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REGULAR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6843AE" w:rsidRDefault="006843AE" w:rsidP="008E4976">
      <w:pPr>
        <w:pStyle w:val="NoSpacing"/>
        <w:rPr>
          <w:b/>
        </w:rPr>
      </w:pPr>
    </w:p>
    <w:p w:rsidR="008E4976" w:rsidRPr="00901481" w:rsidRDefault="008E4976" w:rsidP="008E4976">
      <w:pPr>
        <w:pStyle w:val="NoSpacing"/>
        <w:jc w:val="center"/>
        <w:rPr>
          <w:b/>
        </w:rPr>
      </w:pPr>
      <w:r w:rsidRPr="00901481">
        <w:rPr>
          <w:b/>
        </w:rPr>
        <w:t>FRESHWATER SCHOOL DISTRICT</w:t>
      </w:r>
    </w:p>
    <w:p w:rsidR="008E4976" w:rsidRPr="00901481" w:rsidRDefault="008E4976" w:rsidP="008E4976">
      <w:pPr>
        <w:pStyle w:val="NoSpacing"/>
        <w:jc w:val="center"/>
        <w:rPr>
          <w:b/>
        </w:rPr>
      </w:pPr>
      <w:r w:rsidRPr="00901481">
        <w:rPr>
          <w:b/>
        </w:rPr>
        <w:t>REGULAR BOARD MEETING</w:t>
      </w:r>
    </w:p>
    <w:p w:rsidR="008E4976" w:rsidRDefault="008E4976" w:rsidP="008E4976">
      <w:pPr>
        <w:jc w:val="center"/>
        <w:rPr>
          <w:rFonts w:cs="Tahoma"/>
          <w:b/>
          <w:bCs/>
          <w:color w:val="000000"/>
        </w:rPr>
      </w:pPr>
      <w:r w:rsidRPr="00901481">
        <w:rPr>
          <w:rFonts w:cs="Tahoma"/>
          <w:b/>
          <w:bCs/>
          <w:color w:val="000000"/>
        </w:rPr>
        <w:t xml:space="preserve">District Conference Room </w:t>
      </w:r>
    </w:p>
    <w:p w:rsidR="008E4976" w:rsidRDefault="008E4976" w:rsidP="00401BBC">
      <w:pPr>
        <w:jc w:val="center"/>
        <w:rPr>
          <w:rFonts w:cs="Tahoma"/>
          <w:b/>
          <w:bCs/>
          <w:color w:val="000000"/>
          <w:sz w:val="22"/>
          <w:szCs w:val="22"/>
        </w:rPr>
      </w:pPr>
      <w:r>
        <w:rPr>
          <w:rFonts w:cs="Tahoma"/>
          <w:b/>
          <w:bCs/>
          <w:color w:val="000000"/>
          <w:sz w:val="22"/>
          <w:szCs w:val="22"/>
        </w:rPr>
        <w:t>75 Greenwood Heights Drive - Eureka, CA 95503</w:t>
      </w:r>
    </w:p>
    <w:p w:rsidR="00401BBC" w:rsidRDefault="00401BBC" w:rsidP="00401BBC">
      <w:pPr>
        <w:jc w:val="center"/>
        <w:rPr>
          <w:rFonts w:cs="Tahoma"/>
          <w:b/>
          <w:bCs/>
          <w:color w:val="000000"/>
          <w:sz w:val="22"/>
          <w:szCs w:val="22"/>
        </w:rPr>
      </w:pPr>
    </w:p>
    <w:p w:rsidR="008E4976" w:rsidRDefault="00401BBC" w:rsidP="00401BBC">
      <w:pPr>
        <w:ind w:left="2160" w:firstLine="720"/>
        <w:rPr>
          <w:rFonts w:cs="Tahoma"/>
          <w:b/>
          <w:bCs/>
          <w:color w:val="000000"/>
          <w:sz w:val="28"/>
          <w:szCs w:val="28"/>
        </w:rPr>
      </w:pPr>
      <w:r>
        <w:rPr>
          <w:rFonts w:cs="Tahoma"/>
          <w:b/>
          <w:bCs/>
          <w:color w:val="000000"/>
          <w:sz w:val="28"/>
          <w:szCs w:val="28"/>
        </w:rPr>
        <w:t>Tue</w:t>
      </w:r>
      <w:r w:rsidR="00796B07">
        <w:rPr>
          <w:rFonts w:cs="Tahoma"/>
          <w:b/>
          <w:bCs/>
          <w:color w:val="000000"/>
          <w:sz w:val="28"/>
          <w:szCs w:val="28"/>
        </w:rPr>
        <w:t>sday September 12, 2017</w:t>
      </w:r>
    </w:p>
    <w:p w:rsidR="008E4976" w:rsidRPr="00901481" w:rsidRDefault="008E4976" w:rsidP="00401BBC">
      <w:pPr>
        <w:jc w:val="center"/>
        <w:rPr>
          <w:rFonts w:cs="Tahoma"/>
          <w:b/>
          <w:bCs/>
          <w:color w:val="000000"/>
          <w:sz w:val="28"/>
          <w:szCs w:val="28"/>
        </w:rPr>
      </w:pPr>
      <w:r>
        <w:rPr>
          <w:rFonts w:cs="Tahoma"/>
          <w:b/>
          <w:bCs/>
          <w:color w:val="000000"/>
          <w:sz w:val="28"/>
          <w:szCs w:val="28"/>
        </w:rPr>
        <w:t>Regular Session @ 6:00 p.m.</w:t>
      </w:r>
    </w:p>
    <w:p w:rsidR="008E4976" w:rsidRPr="009E1531" w:rsidRDefault="008E4976" w:rsidP="008E4976">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8E4976" w:rsidRPr="007B7BBE" w:rsidRDefault="008E4976" w:rsidP="008E4976">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5F6E82" w:rsidRDefault="008E4976" w:rsidP="008E4976">
      <w:pPr>
        <w:rPr>
          <w:rFonts w:cs="Tahoma"/>
          <w:b/>
          <w:bCs/>
          <w:color w:val="000000"/>
          <w:sz w:val="20"/>
          <w:szCs w:val="20"/>
        </w:rPr>
      </w:pPr>
      <w:r>
        <w:rPr>
          <w:rFonts w:cs="Tahoma"/>
          <w:b/>
          <w:bCs/>
          <w:color w:val="000000"/>
          <w:sz w:val="20"/>
          <w:szCs w:val="20"/>
        </w:rPr>
        <w:t xml:space="preserve">1.0  </w:t>
      </w:r>
      <w:r w:rsidRPr="00313EF8">
        <w:rPr>
          <w:rFonts w:cs="Tahoma"/>
          <w:b/>
          <w:bCs/>
          <w:color w:val="000000"/>
          <w:sz w:val="20"/>
          <w:szCs w:val="20"/>
        </w:rPr>
        <w:t xml:space="preserve">CALL TO ORDER </w:t>
      </w:r>
    </w:p>
    <w:p w:rsidR="008E4976" w:rsidRDefault="008E4976" w:rsidP="008E4976">
      <w:pPr>
        <w:rPr>
          <w:rFonts w:cs="Tahoma"/>
          <w:b/>
          <w:bCs/>
          <w:color w:val="000000"/>
          <w:sz w:val="20"/>
          <w:szCs w:val="20"/>
        </w:rPr>
      </w:pPr>
    </w:p>
    <w:p w:rsidR="008E4976" w:rsidRDefault="00376D1C" w:rsidP="008E4976">
      <w:pPr>
        <w:rPr>
          <w:rFonts w:cs="Tahoma"/>
          <w:b/>
          <w:bCs/>
          <w:color w:val="000000"/>
          <w:sz w:val="20"/>
          <w:szCs w:val="20"/>
        </w:rPr>
      </w:pPr>
      <w:r>
        <w:rPr>
          <w:rFonts w:cs="Tahoma"/>
          <w:b/>
          <w:bCs/>
          <w:color w:val="000000"/>
          <w:sz w:val="20"/>
          <w:szCs w:val="20"/>
        </w:rPr>
        <w:t>2</w:t>
      </w:r>
      <w:r w:rsidR="008E4976">
        <w:rPr>
          <w:rFonts w:cs="Tahoma"/>
          <w:b/>
          <w:bCs/>
          <w:color w:val="000000"/>
          <w:sz w:val="20"/>
          <w:szCs w:val="20"/>
        </w:rPr>
        <w:t xml:space="preserve">.0  </w:t>
      </w:r>
      <w:r w:rsidR="008E4976" w:rsidRPr="00313EF8">
        <w:rPr>
          <w:rFonts w:cs="Tahoma"/>
          <w:b/>
          <w:bCs/>
          <w:color w:val="000000"/>
          <w:sz w:val="20"/>
          <w:szCs w:val="20"/>
        </w:rPr>
        <w:t xml:space="preserve">APPROVAL OF AGENDA </w:t>
      </w:r>
      <w:r w:rsidR="008E4976">
        <w:rPr>
          <w:rFonts w:cs="Tahoma"/>
          <w:b/>
          <w:bCs/>
          <w:color w:val="000000"/>
          <w:sz w:val="20"/>
          <w:szCs w:val="20"/>
        </w:rPr>
        <w:t>ORDER</w:t>
      </w:r>
    </w:p>
    <w:p w:rsidR="008E4976" w:rsidRPr="004F77A8" w:rsidRDefault="008E4976" w:rsidP="008E4976">
      <w:pPr>
        <w:rPr>
          <w:rFonts w:cs="Tahoma"/>
          <w:color w:val="000000"/>
          <w:sz w:val="20"/>
          <w:szCs w:val="20"/>
        </w:rPr>
      </w:pPr>
    </w:p>
    <w:p w:rsidR="008E4976" w:rsidRDefault="00376D1C" w:rsidP="008E4976">
      <w:pPr>
        <w:jc w:val="both"/>
        <w:rPr>
          <w:rFonts w:cs="Tahoma"/>
          <w:color w:val="000000"/>
          <w:sz w:val="20"/>
          <w:szCs w:val="20"/>
        </w:rPr>
      </w:pPr>
      <w:r>
        <w:rPr>
          <w:rFonts w:cs="Tahoma"/>
          <w:b/>
          <w:bCs/>
          <w:color w:val="000000"/>
          <w:sz w:val="20"/>
          <w:szCs w:val="20"/>
        </w:rPr>
        <w:t>3</w:t>
      </w:r>
      <w:r w:rsidR="008E4976" w:rsidRPr="00313EF8">
        <w:rPr>
          <w:rFonts w:cs="Tahoma"/>
          <w:b/>
          <w:bCs/>
          <w:color w:val="000000"/>
          <w:sz w:val="20"/>
          <w:szCs w:val="20"/>
        </w:rPr>
        <w:t xml:space="preserve">.0  CONSENT AGENDA </w:t>
      </w:r>
    </w:p>
    <w:p w:rsidR="008E4976" w:rsidRDefault="008E4976" w:rsidP="008E4976">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rsidR="008E4976" w:rsidRDefault="008E4976" w:rsidP="008E4976">
      <w:pPr>
        <w:ind w:left="720"/>
        <w:jc w:val="both"/>
        <w:rPr>
          <w:rFonts w:cs="Tahoma"/>
          <w:color w:val="000000"/>
          <w:sz w:val="20"/>
          <w:szCs w:val="20"/>
        </w:rPr>
      </w:pPr>
    </w:p>
    <w:p w:rsidR="008E4976" w:rsidRPr="004E307E" w:rsidRDefault="008E4976" w:rsidP="008E4976">
      <w:pPr>
        <w:ind w:left="720" w:hanging="720"/>
        <w:jc w:val="both"/>
        <w:rPr>
          <w:rFonts w:cs="Tahoma"/>
          <w:color w:val="000000"/>
          <w:sz w:val="20"/>
          <w:szCs w:val="20"/>
        </w:rPr>
      </w:pPr>
      <w:r w:rsidRPr="00A03010">
        <w:rPr>
          <w:b/>
          <w:bCs/>
          <w:i/>
          <w:color w:val="000000"/>
        </w:rPr>
        <w:t xml:space="preserve">BY GENERAL CONSENT THE FOLLOWING AGENDA ITEMS ARE APPROVED </w:t>
      </w:r>
    </w:p>
    <w:p w:rsidR="008E4976" w:rsidRPr="00C93663" w:rsidRDefault="008E4976" w:rsidP="008E4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sidR="00376D1C">
        <w:rPr>
          <w:rFonts w:ascii="Times" w:hAnsi="Times" w:cs="Times"/>
          <w:color w:val="000000"/>
          <w:sz w:val="20"/>
          <w:szCs w:val="20"/>
          <w:lang w:eastAsia="ja-JP"/>
        </w:rPr>
        <w:t>3</w:t>
      </w:r>
      <w:r w:rsidRPr="00C93663">
        <w:rPr>
          <w:rFonts w:ascii="Times" w:hAnsi="Times" w:cs="Times"/>
          <w:color w:val="000000"/>
          <w:sz w:val="20"/>
          <w:szCs w:val="20"/>
          <w:lang w:eastAsia="ja-JP"/>
        </w:rPr>
        <w:t xml:space="preserve">.1 Approval of </w:t>
      </w:r>
      <w:r w:rsidR="005B64B2">
        <w:rPr>
          <w:rFonts w:ascii="Times" w:hAnsi="Times" w:cs="Times"/>
          <w:color w:val="000000"/>
          <w:sz w:val="20"/>
          <w:szCs w:val="20"/>
          <w:lang w:eastAsia="ja-JP"/>
        </w:rPr>
        <w:t xml:space="preserve">June, July, and </w:t>
      </w:r>
      <w:r w:rsidR="00784544">
        <w:rPr>
          <w:rFonts w:ascii="Times" w:hAnsi="Times" w:cs="Times"/>
          <w:color w:val="000000"/>
          <w:sz w:val="20"/>
          <w:szCs w:val="20"/>
          <w:lang w:eastAsia="ja-JP"/>
        </w:rPr>
        <w:t>August</w:t>
      </w:r>
      <w:r>
        <w:rPr>
          <w:rFonts w:ascii="Times" w:hAnsi="Times" w:cs="Times"/>
          <w:color w:val="000000"/>
          <w:sz w:val="20"/>
          <w:szCs w:val="20"/>
          <w:lang w:eastAsia="ja-JP"/>
        </w:rPr>
        <w:t xml:space="preserve"> </w:t>
      </w:r>
      <w:r w:rsidRPr="00C93663">
        <w:rPr>
          <w:rFonts w:ascii="Times" w:hAnsi="Times" w:cs="Times"/>
          <w:color w:val="000000"/>
          <w:sz w:val="20"/>
          <w:szCs w:val="20"/>
          <w:lang w:eastAsia="ja-JP"/>
        </w:rPr>
        <w:t>Warrants</w:t>
      </w:r>
    </w:p>
    <w:p w:rsidR="008E4976" w:rsidRDefault="00376D1C" w:rsidP="008E4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w:t>
      </w:r>
      <w:r w:rsidR="005B64B2">
        <w:rPr>
          <w:rFonts w:ascii="Times" w:hAnsi="Times" w:cs="Times"/>
          <w:color w:val="000000"/>
          <w:sz w:val="20"/>
          <w:szCs w:val="20"/>
          <w:lang w:eastAsia="ja-JP"/>
        </w:rPr>
        <w:t>.2  Approval of 6/6/17 and 6/8/17</w:t>
      </w:r>
      <w:r w:rsidR="001D4CC6">
        <w:rPr>
          <w:rFonts w:ascii="Times" w:hAnsi="Times" w:cs="Times"/>
          <w:color w:val="000000"/>
          <w:sz w:val="20"/>
          <w:szCs w:val="20"/>
          <w:lang w:eastAsia="ja-JP"/>
        </w:rPr>
        <w:t xml:space="preserve"> </w:t>
      </w:r>
      <w:r w:rsidR="008E4976">
        <w:rPr>
          <w:rFonts w:ascii="Times" w:hAnsi="Times" w:cs="Times"/>
          <w:color w:val="000000"/>
          <w:sz w:val="20"/>
          <w:szCs w:val="20"/>
          <w:lang w:eastAsia="ja-JP"/>
        </w:rPr>
        <w:t>Board Minutes</w:t>
      </w:r>
    </w:p>
    <w:p w:rsidR="001D4CC6" w:rsidRDefault="00376D1C" w:rsidP="008A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Times" w:hAnsi="Times" w:cs="Times"/>
          <w:color w:val="000000"/>
          <w:sz w:val="20"/>
          <w:szCs w:val="20"/>
          <w:lang w:eastAsia="ja-JP"/>
        </w:rPr>
        <w:tab/>
        <w:t>3</w:t>
      </w:r>
      <w:r w:rsidR="007A398F">
        <w:rPr>
          <w:rFonts w:ascii="Times" w:hAnsi="Times" w:cs="Times"/>
          <w:color w:val="000000"/>
          <w:sz w:val="20"/>
          <w:szCs w:val="20"/>
          <w:lang w:eastAsia="ja-JP"/>
        </w:rPr>
        <w:t>.3</w:t>
      </w:r>
      <w:r w:rsidR="008E4976">
        <w:rPr>
          <w:rFonts w:ascii="Times" w:hAnsi="Times" w:cs="Times"/>
          <w:color w:val="000000"/>
          <w:sz w:val="20"/>
          <w:szCs w:val="20"/>
          <w:lang w:eastAsia="ja-JP"/>
        </w:rPr>
        <w:t xml:space="preserve">  </w:t>
      </w:r>
      <w:r w:rsidR="001D4CC6">
        <w:rPr>
          <w:rFonts w:ascii="Times" w:hAnsi="Times" w:cs="Times"/>
          <w:sz w:val="20"/>
          <w:szCs w:val="20"/>
        </w:rPr>
        <w:t xml:space="preserve">Approval of </w:t>
      </w:r>
      <w:r w:rsidR="00784544">
        <w:rPr>
          <w:rFonts w:ascii="Times" w:hAnsi="Times" w:cs="Times"/>
          <w:sz w:val="20"/>
          <w:szCs w:val="20"/>
        </w:rPr>
        <w:t>the 2</w:t>
      </w:r>
      <w:r w:rsidR="00784544" w:rsidRPr="00784544">
        <w:rPr>
          <w:rFonts w:ascii="Times" w:hAnsi="Times" w:cs="Times"/>
          <w:sz w:val="20"/>
          <w:szCs w:val="20"/>
          <w:vertAlign w:val="superscript"/>
        </w:rPr>
        <w:t>nd</w:t>
      </w:r>
      <w:r w:rsidR="00784544">
        <w:rPr>
          <w:rFonts w:ascii="Times" w:hAnsi="Times" w:cs="Times"/>
          <w:sz w:val="20"/>
          <w:szCs w:val="20"/>
        </w:rPr>
        <w:t xml:space="preserve"> Quarter Williams Report</w:t>
      </w:r>
    </w:p>
    <w:p w:rsidR="008E4976" w:rsidRDefault="00376D1C" w:rsidP="00F8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Times" w:hAnsi="Times" w:cs="Times"/>
          <w:sz w:val="20"/>
          <w:szCs w:val="20"/>
        </w:rPr>
        <w:tab/>
        <w:t>3</w:t>
      </w:r>
      <w:r w:rsidR="001D4CC6">
        <w:rPr>
          <w:rFonts w:ascii="Times" w:hAnsi="Times" w:cs="Times"/>
          <w:sz w:val="20"/>
          <w:szCs w:val="20"/>
        </w:rPr>
        <w:t>.4</w:t>
      </w:r>
      <w:r w:rsidR="00784544">
        <w:rPr>
          <w:rFonts w:ascii="Times" w:hAnsi="Times" w:cs="Times"/>
          <w:sz w:val="20"/>
          <w:szCs w:val="20"/>
        </w:rPr>
        <w:t xml:space="preserve">  Accept Resignation</w:t>
      </w:r>
      <w:r w:rsidR="005B64B2">
        <w:rPr>
          <w:rFonts w:ascii="Times" w:hAnsi="Times" w:cs="Times"/>
          <w:sz w:val="20"/>
          <w:szCs w:val="20"/>
        </w:rPr>
        <w:t>s</w:t>
      </w:r>
      <w:r w:rsidR="005619E0">
        <w:rPr>
          <w:rFonts w:ascii="Times" w:hAnsi="Times" w:cs="Times"/>
          <w:sz w:val="20"/>
          <w:szCs w:val="20"/>
        </w:rPr>
        <w:t xml:space="preserve"> of </w:t>
      </w:r>
      <w:r w:rsidR="005B64B2">
        <w:rPr>
          <w:rFonts w:ascii="Times" w:hAnsi="Times" w:cs="Times"/>
          <w:sz w:val="20"/>
          <w:szCs w:val="20"/>
        </w:rPr>
        <w:t>Alyssa Masterson (Aide), Michaela Raymer (Aide), Will S</w:t>
      </w:r>
      <w:r w:rsidR="00F83D8C">
        <w:rPr>
          <w:rFonts w:ascii="Times" w:hAnsi="Times" w:cs="Times"/>
          <w:sz w:val="20"/>
          <w:szCs w:val="20"/>
        </w:rPr>
        <w:t>hull (SCIA  Aide), and Jill Shull (Aide)</w:t>
      </w:r>
    </w:p>
    <w:p w:rsidR="00975548" w:rsidRDefault="00975548" w:rsidP="008A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Times" w:hAnsi="Times" w:cs="Times"/>
          <w:sz w:val="20"/>
          <w:szCs w:val="20"/>
        </w:rPr>
        <w:tab/>
        <w:t>3.5  Approval of 2016-17 LCAP with Technical Corrections</w:t>
      </w:r>
    </w:p>
    <w:p w:rsidR="009D7E33" w:rsidRPr="002C5049" w:rsidRDefault="009D7E33" w:rsidP="008E4976">
      <w:pPr>
        <w:pStyle w:val="Default"/>
        <w:rPr>
          <w:rFonts w:ascii="Times" w:hAnsi="Times" w:cs="Times"/>
          <w:sz w:val="20"/>
          <w:szCs w:val="20"/>
        </w:rPr>
      </w:pPr>
    </w:p>
    <w:p w:rsidR="008E4976" w:rsidRPr="00BB126D" w:rsidRDefault="00376D1C" w:rsidP="008E4976">
      <w:pPr>
        <w:rPr>
          <w:rFonts w:cs="Tahoma"/>
          <w:b/>
          <w:color w:val="000000"/>
          <w:sz w:val="20"/>
          <w:szCs w:val="20"/>
        </w:rPr>
      </w:pPr>
      <w:r>
        <w:rPr>
          <w:rFonts w:cs="Tahoma"/>
          <w:b/>
          <w:bCs/>
          <w:color w:val="000000"/>
          <w:sz w:val="20"/>
          <w:szCs w:val="20"/>
        </w:rPr>
        <w:t>4</w:t>
      </w:r>
      <w:r w:rsidR="008E4976" w:rsidRPr="00313EF8">
        <w:rPr>
          <w:rFonts w:cs="Tahoma"/>
          <w:b/>
          <w:bCs/>
          <w:color w:val="000000"/>
          <w:sz w:val="20"/>
          <w:szCs w:val="20"/>
        </w:rPr>
        <w:t xml:space="preserve">.0  PUBLIC COMMENTS </w:t>
      </w:r>
    </w:p>
    <w:p w:rsidR="008A5B33" w:rsidRPr="00EB6A48" w:rsidRDefault="008E4976" w:rsidP="00EB6A48">
      <w:pPr>
        <w:pStyle w:val="BodyTextIndent3"/>
        <w:ind w:left="720"/>
        <w:jc w:val="both"/>
        <w:rPr>
          <w:rFonts w:cs="Tahoma"/>
          <w:color w:val="000000"/>
          <w:sz w:val="20"/>
          <w:szCs w:val="20"/>
        </w:rPr>
      </w:pPr>
      <w:r w:rsidRPr="009342B1">
        <w:rPr>
          <w:rFonts w:cs="Tahoma"/>
          <w:color w:val="000000"/>
          <w:sz w:val="20"/>
          <w:szCs w:val="20"/>
        </w:rPr>
        <w:t>At this time, the public may address the Board on any matter pertaining to the District that is not on the agenda. Each member of the public wishing to speak is requested to limit his/her comments to three minutes. The Board will consider public input, but cannot take any action at this meeting</w:t>
      </w:r>
      <w:r>
        <w:rPr>
          <w:rFonts w:cs="Tahoma"/>
          <w:color w:val="000000"/>
          <w:sz w:val="20"/>
          <w:szCs w:val="20"/>
        </w:rPr>
        <w:t xml:space="preserve">. </w:t>
      </w:r>
    </w:p>
    <w:p w:rsidR="00B54687" w:rsidRPr="00B54687" w:rsidRDefault="00B54687" w:rsidP="008E4976">
      <w:pPr>
        <w:jc w:val="both"/>
        <w:rPr>
          <w:rFonts w:cs="Tahoma"/>
          <w:bCs/>
          <w:sz w:val="20"/>
          <w:szCs w:val="20"/>
        </w:rPr>
      </w:pPr>
    </w:p>
    <w:p w:rsidR="008E4976" w:rsidRDefault="00F83D8C" w:rsidP="008E4976">
      <w:pPr>
        <w:jc w:val="both"/>
        <w:rPr>
          <w:rFonts w:cs="Tahoma"/>
          <w:sz w:val="20"/>
          <w:szCs w:val="20"/>
        </w:rPr>
      </w:pPr>
      <w:r>
        <w:rPr>
          <w:rFonts w:cs="Tahoma"/>
          <w:b/>
          <w:bCs/>
          <w:sz w:val="20"/>
          <w:szCs w:val="20"/>
        </w:rPr>
        <w:t>5</w:t>
      </w:r>
      <w:r w:rsidR="00B54687">
        <w:rPr>
          <w:rFonts w:cs="Tahoma"/>
          <w:b/>
          <w:bCs/>
          <w:sz w:val="20"/>
          <w:szCs w:val="20"/>
        </w:rPr>
        <w:t xml:space="preserve">.0  </w:t>
      </w:r>
      <w:r w:rsidR="008E4976">
        <w:rPr>
          <w:rFonts w:cs="Tahoma"/>
          <w:b/>
          <w:bCs/>
          <w:sz w:val="20"/>
          <w:szCs w:val="20"/>
        </w:rPr>
        <w:t xml:space="preserve">DISCUSSION/POSSIBLE </w:t>
      </w:r>
      <w:r w:rsidR="008E4976" w:rsidRPr="00313EF8">
        <w:rPr>
          <w:rFonts w:cs="Tahoma"/>
          <w:b/>
          <w:bCs/>
          <w:sz w:val="20"/>
          <w:szCs w:val="20"/>
        </w:rPr>
        <w:t xml:space="preserve">ACTION AGENDA </w:t>
      </w:r>
    </w:p>
    <w:p w:rsidR="008E4976" w:rsidRDefault="008E4976" w:rsidP="008E4976">
      <w:pPr>
        <w:ind w:left="460"/>
        <w:jc w:val="both"/>
        <w:rPr>
          <w:rFonts w:cs="Tahoma"/>
          <w:sz w:val="20"/>
          <w:szCs w:val="20"/>
        </w:rPr>
      </w:pPr>
      <w:r>
        <w:rPr>
          <w:rFonts w:cs="Tahoma"/>
          <w:sz w:val="20"/>
          <w:szCs w:val="20"/>
        </w:rPr>
        <w:t xml:space="preserve">Anyone interested in speaking on an item listed under the Action Agenda, or an item that has been removed from the Consent Agenda and placed on the Action Agenda, should ask for recognition from the Board President to speak on the issue at the time it is being discussed. </w:t>
      </w:r>
    </w:p>
    <w:p w:rsidR="008E4976" w:rsidRPr="00B505E6" w:rsidRDefault="008E4976" w:rsidP="008E4976">
      <w:pPr>
        <w:ind w:left="460"/>
        <w:jc w:val="both"/>
        <w:rPr>
          <w:rFonts w:cs="Tahoma"/>
          <w:sz w:val="20"/>
          <w:szCs w:val="20"/>
        </w:rPr>
      </w:pPr>
    </w:p>
    <w:p w:rsidR="00B54687" w:rsidRDefault="00F83D8C" w:rsidP="00B54687">
      <w:pPr>
        <w:pStyle w:val="Footer"/>
        <w:ind w:firstLine="460"/>
        <w:rPr>
          <w:rFonts w:ascii="Times" w:hAnsi="Times" w:cs="Times"/>
          <w:color w:val="000000"/>
          <w:sz w:val="20"/>
          <w:szCs w:val="20"/>
        </w:rPr>
      </w:pPr>
      <w:r>
        <w:rPr>
          <w:rFonts w:ascii="Times" w:hAnsi="Times" w:cs="Times"/>
          <w:color w:val="000000"/>
          <w:sz w:val="20"/>
          <w:szCs w:val="20"/>
        </w:rPr>
        <w:t>5</w:t>
      </w:r>
      <w:r w:rsidR="008E4976">
        <w:rPr>
          <w:rFonts w:ascii="Times" w:hAnsi="Times" w:cs="Times"/>
          <w:color w:val="000000"/>
          <w:sz w:val="20"/>
          <w:szCs w:val="20"/>
        </w:rPr>
        <w:t>.1</w:t>
      </w:r>
      <w:r w:rsidR="00202962">
        <w:rPr>
          <w:rFonts w:ascii="Times" w:hAnsi="Times" w:cs="Times"/>
          <w:color w:val="000000"/>
          <w:sz w:val="20"/>
          <w:szCs w:val="20"/>
        </w:rPr>
        <w:tab/>
      </w:r>
      <w:r w:rsidR="008A5B33">
        <w:rPr>
          <w:rFonts w:ascii="Times" w:hAnsi="Times" w:cs="Times"/>
          <w:color w:val="000000"/>
          <w:sz w:val="20"/>
          <w:szCs w:val="20"/>
        </w:rPr>
        <w:t xml:space="preserve">  </w:t>
      </w:r>
      <w:r w:rsidR="00B54687">
        <w:rPr>
          <w:rFonts w:ascii="Times" w:hAnsi="Times" w:cs="Times"/>
          <w:color w:val="000000"/>
          <w:sz w:val="20"/>
          <w:szCs w:val="20"/>
        </w:rPr>
        <w:t>Consider Approving Hiring o</w:t>
      </w:r>
      <w:r w:rsidR="00633116">
        <w:rPr>
          <w:rFonts w:ascii="Times" w:hAnsi="Times" w:cs="Times"/>
          <w:color w:val="000000"/>
          <w:sz w:val="20"/>
          <w:szCs w:val="20"/>
        </w:rPr>
        <w:t>f New Employees for 2017/18</w:t>
      </w:r>
      <w:r w:rsidR="00B54687">
        <w:rPr>
          <w:rFonts w:ascii="Times" w:hAnsi="Times" w:cs="Times"/>
          <w:color w:val="000000"/>
          <w:sz w:val="20"/>
          <w:szCs w:val="20"/>
        </w:rPr>
        <w:tab/>
      </w:r>
    </w:p>
    <w:p w:rsidR="00B54687" w:rsidRDefault="00633116" w:rsidP="00B54687">
      <w:pPr>
        <w:pStyle w:val="Footer"/>
        <w:ind w:firstLine="460"/>
        <w:rPr>
          <w:rFonts w:ascii="Times" w:hAnsi="Times" w:cs="Times"/>
          <w:color w:val="000000"/>
          <w:sz w:val="20"/>
          <w:szCs w:val="20"/>
        </w:rPr>
      </w:pPr>
      <w:r>
        <w:rPr>
          <w:rFonts w:ascii="Times" w:hAnsi="Times" w:cs="Times"/>
          <w:color w:val="000000"/>
          <w:sz w:val="20"/>
          <w:szCs w:val="20"/>
        </w:rPr>
        <w:t>*Carrie Hurst</w:t>
      </w:r>
      <w:r w:rsidR="00B54687">
        <w:rPr>
          <w:rFonts w:ascii="Times" w:hAnsi="Times" w:cs="Times"/>
          <w:color w:val="000000"/>
          <w:sz w:val="20"/>
          <w:szCs w:val="20"/>
        </w:rPr>
        <w:t>-</w:t>
      </w:r>
      <w:r>
        <w:rPr>
          <w:rFonts w:ascii="Times" w:hAnsi="Times" w:cs="Times"/>
          <w:color w:val="000000"/>
          <w:sz w:val="20"/>
          <w:szCs w:val="20"/>
        </w:rPr>
        <w:t>Long Term Substitute Teacher, First Grade</w:t>
      </w:r>
    </w:p>
    <w:p w:rsidR="00633116" w:rsidRDefault="00633116" w:rsidP="00B54687">
      <w:pPr>
        <w:pStyle w:val="Footer"/>
        <w:ind w:firstLine="460"/>
        <w:rPr>
          <w:rFonts w:ascii="Times" w:hAnsi="Times" w:cs="Times"/>
          <w:color w:val="000000"/>
          <w:sz w:val="20"/>
          <w:szCs w:val="20"/>
        </w:rPr>
      </w:pPr>
      <w:r>
        <w:rPr>
          <w:rFonts w:ascii="Times" w:hAnsi="Times" w:cs="Times"/>
          <w:color w:val="000000"/>
          <w:sz w:val="20"/>
          <w:szCs w:val="20"/>
        </w:rPr>
        <w:t>*Katie Lohrke-3</w:t>
      </w:r>
      <w:r w:rsidRPr="00633116">
        <w:rPr>
          <w:rFonts w:ascii="Times" w:hAnsi="Times" w:cs="Times"/>
          <w:color w:val="000000"/>
          <w:sz w:val="20"/>
          <w:szCs w:val="20"/>
          <w:vertAlign w:val="superscript"/>
        </w:rPr>
        <w:t>rd</w:t>
      </w:r>
      <w:r>
        <w:rPr>
          <w:rFonts w:ascii="Times" w:hAnsi="Times" w:cs="Times"/>
          <w:color w:val="000000"/>
          <w:sz w:val="20"/>
          <w:szCs w:val="20"/>
        </w:rPr>
        <w:t xml:space="preserve"> Grade Aide (Holmberg)  </w:t>
      </w:r>
    </w:p>
    <w:p w:rsidR="00633116" w:rsidRDefault="00633116" w:rsidP="00B54687">
      <w:pPr>
        <w:pStyle w:val="Footer"/>
        <w:ind w:firstLine="460"/>
        <w:rPr>
          <w:rFonts w:ascii="Times" w:hAnsi="Times" w:cs="Times"/>
          <w:color w:val="000000"/>
          <w:sz w:val="20"/>
          <w:szCs w:val="20"/>
        </w:rPr>
      </w:pPr>
      <w:r>
        <w:rPr>
          <w:rFonts w:ascii="Times" w:hAnsi="Times" w:cs="Times"/>
          <w:color w:val="000000"/>
          <w:sz w:val="20"/>
          <w:szCs w:val="20"/>
        </w:rPr>
        <w:t>*Melissa Vasquez-5</w:t>
      </w:r>
      <w:r w:rsidRPr="00633116">
        <w:rPr>
          <w:rFonts w:ascii="Times" w:hAnsi="Times" w:cs="Times"/>
          <w:color w:val="000000"/>
          <w:sz w:val="20"/>
          <w:szCs w:val="20"/>
          <w:vertAlign w:val="superscript"/>
        </w:rPr>
        <w:t>th</w:t>
      </w:r>
      <w:r>
        <w:rPr>
          <w:rFonts w:ascii="Times" w:hAnsi="Times" w:cs="Times"/>
          <w:color w:val="000000"/>
          <w:sz w:val="20"/>
          <w:szCs w:val="20"/>
        </w:rPr>
        <w:t>/6</w:t>
      </w:r>
      <w:r w:rsidRPr="00633116">
        <w:rPr>
          <w:rFonts w:ascii="Times" w:hAnsi="Times" w:cs="Times"/>
          <w:color w:val="000000"/>
          <w:sz w:val="20"/>
          <w:szCs w:val="20"/>
          <w:vertAlign w:val="superscript"/>
        </w:rPr>
        <w:t>th</w:t>
      </w:r>
      <w:r>
        <w:rPr>
          <w:rFonts w:ascii="Times" w:hAnsi="Times" w:cs="Times"/>
          <w:color w:val="000000"/>
          <w:sz w:val="20"/>
          <w:szCs w:val="20"/>
        </w:rPr>
        <w:t xml:space="preserve"> Grade Aide (Pierce) </w:t>
      </w:r>
    </w:p>
    <w:p w:rsidR="00633116" w:rsidRDefault="00633116" w:rsidP="00B54687">
      <w:pPr>
        <w:pStyle w:val="Footer"/>
        <w:ind w:firstLine="460"/>
        <w:rPr>
          <w:rFonts w:ascii="Times" w:hAnsi="Times" w:cs="Times"/>
          <w:color w:val="000000"/>
          <w:sz w:val="20"/>
          <w:szCs w:val="20"/>
        </w:rPr>
      </w:pPr>
      <w:r>
        <w:rPr>
          <w:rFonts w:ascii="Times" w:hAnsi="Times" w:cs="Times"/>
          <w:color w:val="000000"/>
          <w:sz w:val="20"/>
          <w:szCs w:val="20"/>
        </w:rPr>
        <w:t>*Alicia Pozorski-3</w:t>
      </w:r>
      <w:r w:rsidRPr="00633116">
        <w:rPr>
          <w:rFonts w:ascii="Times" w:hAnsi="Times" w:cs="Times"/>
          <w:color w:val="000000"/>
          <w:sz w:val="20"/>
          <w:szCs w:val="20"/>
          <w:vertAlign w:val="superscript"/>
        </w:rPr>
        <w:t>rd</w:t>
      </w:r>
      <w:r>
        <w:rPr>
          <w:rFonts w:ascii="Times" w:hAnsi="Times" w:cs="Times"/>
          <w:color w:val="000000"/>
          <w:sz w:val="20"/>
          <w:szCs w:val="20"/>
        </w:rPr>
        <w:t xml:space="preserve"> Grade Aide (Hummel) </w:t>
      </w:r>
    </w:p>
    <w:p w:rsidR="00C00627" w:rsidRDefault="00C00627" w:rsidP="005738A9">
      <w:pPr>
        <w:pStyle w:val="Footer"/>
        <w:ind w:firstLine="460"/>
        <w:rPr>
          <w:rFonts w:ascii="Times" w:hAnsi="Times" w:cs="Times"/>
          <w:sz w:val="20"/>
          <w:szCs w:val="20"/>
        </w:rPr>
      </w:pPr>
      <w:r>
        <w:rPr>
          <w:rFonts w:ascii="Times" w:hAnsi="Times" w:cs="Times"/>
          <w:color w:val="000000"/>
          <w:sz w:val="20"/>
          <w:szCs w:val="20"/>
        </w:rPr>
        <w:t>*Andrea Browatzki-</w:t>
      </w:r>
      <w:r>
        <w:rPr>
          <w:rFonts w:ascii="Times" w:hAnsi="Times" w:cs="Times"/>
          <w:sz w:val="20"/>
          <w:szCs w:val="20"/>
        </w:rPr>
        <w:t>SCIA  Aide</w:t>
      </w:r>
    </w:p>
    <w:p w:rsidR="00C00627" w:rsidRDefault="00C00627" w:rsidP="005738A9">
      <w:pPr>
        <w:pStyle w:val="Footer"/>
        <w:ind w:firstLine="460"/>
        <w:rPr>
          <w:rFonts w:ascii="Times" w:hAnsi="Times" w:cs="Times"/>
          <w:color w:val="000000"/>
          <w:sz w:val="20"/>
          <w:szCs w:val="20"/>
        </w:rPr>
      </w:pPr>
      <w:r>
        <w:rPr>
          <w:rFonts w:ascii="Times" w:hAnsi="Times" w:cs="Times"/>
          <w:color w:val="000000"/>
          <w:sz w:val="20"/>
          <w:szCs w:val="20"/>
        </w:rPr>
        <w:t>*</w:t>
      </w:r>
      <w:r w:rsidR="00633116">
        <w:rPr>
          <w:rFonts w:ascii="Times" w:hAnsi="Times" w:cs="Times"/>
          <w:color w:val="000000"/>
          <w:sz w:val="20"/>
          <w:szCs w:val="20"/>
        </w:rPr>
        <w:t>Anna Pinsky</w:t>
      </w:r>
      <w:r>
        <w:rPr>
          <w:rFonts w:ascii="Times" w:hAnsi="Times" w:cs="Times"/>
          <w:color w:val="000000"/>
          <w:sz w:val="20"/>
          <w:szCs w:val="20"/>
        </w:rPr>
        <w:t>-Music Teacher</w:t>
      </w:r>
      <w:r w:rsidR="00633116">
        <w:rPr>
          <w:rFonts w:ascii="Times" w:hAnsi="Times" w:cs="Times"/>
          <w:color w:val="000000"/>
          <w:sz w:val="20"/>
          <w:szCs w:val="20"/>
        </w:rPr>
        <w:t xml:space="preserve">  </w:t>
      </w:r>
    </w:p>
    <w:p w:rsidR="00C00627" w:rsidRDefault="00C00627" w:rsidP="005738A9">
      <w:pPr>
        <w:pStyle w:val="Footer"/>
        <w:ind w:firstLine="460"/>
        <w:rPr>
          <w:rFonts w:ascii="Times" w:hAnsi="Times" w:cs="Times"/>
          <w:sz w:val="20"/>
          <w:szCs w:val="20"/>
        </w:rPr>
      </w:pPr>
      <w:r>
        <w:rPr>
          <w:rFonts w:ascii="Times" w:hAnsi="Times" w:cs="Times"/>
          <w:color w:val="000000"/>
          <w:sz w:val="20"/>
          <w:szCs w:val="20"/>
        </w:rPr>
        <w:t>*</w:t>
      </w:r>
      <w:r w:rsidR="00633116">
        <w:rPr>
          <w:rFonts w:ascii="Times" w:hAnsi="Times" w:cs="Times"/>
          <w:color w:val="000000"/>
          <w:sz w:val="20"/>
          <w:szCs w:val="20"/>
        </w:rPr>
        <w:t xml:space="preserve">Brittany </w:t>
      </w:r>
      <w:r w:rsidR="005738A9">
        <w:rPr>
          <w:rFonts w:ascii="Times" w:hAnsi="Times" w:cs="Times"/>
          <w:color w:val="000000"/>
          <w:sz w:val="20"/>
          <w:szCs w:val="20"/>
        </w:rPr>
        <w:t>Johnson</w:t>
      </w:r>
      <w:r>
        <w:rPr>
          <w:rFonts w:ascii="Times" w:hAnsi="Times" w:cs="Times"/>
          <w:color w:val="000000"/>
          <w:sz w:val="20"/>
          <w:szCs w:val="20"/>
        </w:rPr>
        <w:t>-</w:t>
      </w:r>
      <w:r>
        <w:rPr>
          <w:rFonts w:ascii="Times" w:hAnsi="Times" w:cs="Times"/>
          <w:sz w:val="20"/>
          <w:szCs w:val="20"/>
        </w:rPr>
        <w:t xml:space="preserve">SCIA  Aide </w:t>
      </w:r>
    </w:p>
    <w:p w:rsidR="00633116" w:rsidRDefault="00C00627" w:rsidP="005738A9">
      <w:pPr>
        <w:pStyle w:val="Footer"/>
        <w:ind w:firstLine="460"/>
        <w:rPr>
          <w:rFonts w:ascii="Times" w:hAnsi="Times" w:cs="Times"/>
          <w:sz w:val="20"/>
          <w:szCs w:val="20"/>
        </w:rPr>
      </w:pPr>
      <w:r>
        <w:rPr>
          <w:rFonts w:ascii="Times" w:hAnsi="Times" w:cs="Times"/>
          <w:sz w:val="20"/>
          <w:szCs w:val="20"/>
        </w:rPr>
        <w:t>*Alyssa Biesecker-4</w:t>
      </w:r>
      <w:r w:rsidRPr="00C00627">
        <w:rPr>
          <w:rFonts w:ascii="Times" w:hAnsi="Times" w:cs="Times"/>
          <w:sz w:val="20"/>
          <w:szCs w:val="20"/>
          <w:vertAlign w:val="superscript"/>
        </w:rPr>
        <w:t>th</w:t>
      </w:r>
      <w:r>
        <w:rPr>
          <w:rFonts w:ascii="Times" w:hAnsi="Times" w:cs="Times"/>
          <w:sz w:val="20"/>
          <w:szCs w:val="20"/>
        </w:rPr>
        <w:t>/6</w:t>
      </w:r>
      <w:r w:rsidRPr="00C00627">
        <w:rPr>
          <w:rFonts w:ascii="Times" w:hAnsi="Times" w:cs="Times"/>
          <w:sz w:val="20"/>
          <w:szCs w:val="20"/>
          <w:vertAlign w:val="superscript"/>
        </w:rPr>
        <w:t>th</w:t>
      </w:r>
      <w:r>
        <w:rPr>
          <w:rFonts w:ascii="Times" w:hAnsi="Times" w:cs="Times"/>
          <w:sz w:val="20"/>
          <w:szCs w:val="20"/>
        </w:rPr>
        <w:t xml:space="preserve"> Grade Math Teacher</w:t>
      </w:r>
    </w:p>
    <w:p w:rsidR="00C00627" w:rsidRPr="00C00627" w:rsidRDefault="00C00627" w:rsidP="00C00627">
      <w:pPr>
        <w:pStyle w:val="Default"/>
      </w:pPr>
    </w:p>
    <w:p w:rsidR="004F3BA7" w:rsidRPr="00C93663" w:rsidRDefault="00F83D8C" w:rsidP="00920127">
      <w:pPr>
        <w:pStyle w:val="Footer"/>
        <w:ind w:firstLine="460"/>
        <w:rPr>
          <w:rFonts w:ascii="Times" w:hAnsi="Times" w:cs="Times"/>
          <w:color w:val="000000"/>
          <w:sz w:val="20"/>
          <w:szCs w:val="20"/>
        </w:rPr>
      </w:pPr>
      <w:r>
        <w:rPr>
          <w:rFonts w:ascii="Times" w:hAnsi="Times" w:cs="Times"/>
          <w:color w:val="000000"/>
          <w:sz w:val="20"/>
          <w:szCs w:val="20"/>
        </w:rPr>
        <w:t>5</w:t>
      </w:r>
      <w:r w:rsidR="00ED37D6">
        <w:rPr>
          <w:rFonts w:ascii="Times" w:hAnsi="Times" w:cs="Times"/>
          <w:color w:val="000000"/>
          <w:sz w:val="20"/>
          <w:szCs w:val="20"/>
        </w:rPr>
        <w:t xml:space="preserve">.2 </w:t>
      </w:r>
      <w:r w:rsidR="00AD3994">
        <w:rPr>
          <w:rFonts w:ascii="Times" w:hAnsi="Times" w:cs="Times"/>
          <w:color w:val="000000"/>
          <w:sz w:val="20"/>
          <w:szCs w:val="20"/>
        </w:rPr>
        <w:t xml:space="preserve"> </w:t>
      </w:r>
      <w:r w:rsidR="00637244">
        <w:rPr>
          <w:rFonts w:ascii="Times" w:hAnsi="Times" w:cs="Times"/>
          <w:sz w:val="20"/>
          <w:szCs w:val="20"/>
        </w:rPr>
        <w:t>Title 1 Reading Specialist</w:t>
      </w:r>
      <w:r w:rsidR="00920127">
        <w:rPr>
          <w:rFonts w:ascii="Times" w:hAnsi="Times" w:cs="Times"/>
          <w:sz w:val="20"/>
          <w:szCs w:val="20"/>
        </w:rPr>
        <w:t xml:space="preserve"> </w:t>
      </w:r>
      <w:r w:rsidR="00637244">
        <w:rPr>
          <w:rFonts w:ascii="Times" w:hAnsi="Times" w:cs="Times"/>
          <w:sz w:val="20"/>
          <w:szCs w:val="20"/>
        </w:rPr>
        <w:t xml:space="preserve">Teacher </w:t>
      </w:r>
      <w:r w:rsidR="00920127">
        <w:rPr>
          <w:rFonts w:ascii="Times" w:hAnsi="Times" w:cs="Times"/>
          <w:sz w:val="20"/>
          <w:szCs w:val="20"/>
        </w:rPr>
        <w:t>Report-Sandra Wilde, Title 1 Reading Specialist</w:t>
      </w:r>
    </w:p>
    <w:p w:rsidR="00451628" w:rsidRPr="00C93663" w:rsidRDefault="00F83D8C" w:rsidP="00637244">
      <w:pPr>
        <w:pStyle w:val="Footer"/>
        <w:ind w:firstLine="460"/>
        <w:rPr>
          <w:rFonts w:ascii="Times" w:hAnsi="Times" w:cs="Times"/>
          <w:color w:val="000000"/>
          <w:sz w:val="20"/>
          <w:szCs w:val="20"/>
        </w:rPr>
      </w:pPr>
      <w:r>
        <w:rPr>
          <w:rFonts w:ascii="Times" w:hAnsi="Times" w:cs="Times"/>
          <w:color w:val="000000"/>
          <w:sz w:val="20"/>
          <w:szCs w:val="20"/>
        </w:rPr>
        <w:t>5</w:t>
      </w:r>
      <w:r w:rsidR="008E4976">
        <w:rPr>
          <w:rFonts w:ascii="Times" w:hAnsi="Times" w:cs="Times"/>
          <w:color w:val="000000"/>
          <w:sz w:val="20"/>
          <w:szCs w:val="20"/>
        </w:rPr>
        <w:t xml:space="preserve">.3  </w:t>
      </w:r>
      <w:r w:rsidR="00920127">
        <w:rPr>
          <w:rFonts w:ascii="Times" w:hAnsi="Times" w:cs="Times"/>
          <w:sz w:val="20"/>
          <w:szCs w:val="20"/>
        </w:rPr>
        <w:t>Consider Approval of Intent to Contract with BCA Architects for Future Needs Assessment and Project Implementation</w:t>
      </w:r>
    </w:p>
    <w:p w:rsidR="00637244" w:rsidRDefault="00F83D8C" w:rsidP="002E29C7">
      <w:pPr>
        <w:pStyle w:val="Footer"/>
        <w:ind w:firstLine="460"/>
        <w:rPr>
          <w:rFonts w:ascii="Times" w:hAnsi="Times" w:cs="Times"/>
          <w:color w:val="000000"/>
          <w:sz w:val="20"/>
          <w:szCs w:val="20"/>
        </w:rPr>
      </w:pPr>
      <w:r>
        <w:rPr>
          <w:rFonts w:ascii="Times" w:hAnsi="Times" w:cs="Times"/>
          <w:color w:val="000000"/>
          <w:sz w:val="20"/>
          <w:szCs w:val="20"/>
        </w:rPr>
        <w:t>5</w:t>
      </w:r>
      <w:r w:rsidR="002C1549">
        <w:rPr>
          <w:rFonts w:ascii="Times" w:hAnsi="Times" w:cs="Times"/>
          <w:color w:val="000000"/>
          <w:sz w:val="20"/>
          <w:szCs w:val="20"/>
        </w:rPr>
        <w:t xml:space="preserve">.4  </w:t>
      </w:r>
      <w:r w:rsidR="00637244">
        <w:rPr>
          <w:rFonts w:ascii="Times" w:hAnsi="Times" w:cs="Times"/>
          <w:sz w:val="20"/>
          <w:szCs w:val="20"/>
        </w:rPr>
        <w:t>Consider Approval of 2016/17 Unaudited Actuals &amp; Gann Limit</w:t>
      </w:r>
    </w:p>
    <w:p w:rsidR="00846ED2" w:rsidRDefault="00D016E7" w:rsidP="00B54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sz w:val="20"/>
          <w:szCs w:val="20"/>
          <w:lang w:eastAsia="ja-JP"/>
        </w:rPr>
        <w:t xml:space="preserve">         </w:t>
      </w:r>
      <w:r w:rsidR="00F83D8C">
        <w:rPr>
          <w:rFonts w:ascii="Times" w:hAnsi="Times" w:cs="Times"/>
          <w:sz w:val="20"/>
          <w:szCs w:val="20"/>
          <w:lang w:eastAsia="ja-JP"/>
        </w:rPr>
        <w:t>5</w:t>
      </w:r>
      <w:r>
        <w:rPr>
          <w:rFonts w:ascii="Times" w:hAnsi="Times" w:cs="Times"/>
          <w:sz w:val="20"/>
          <w:szCs w:val="20"/>
          <w:lang w:eastAsia="ja-JP"/>
        </w:rPr>
        <w:t>.5</w:t>
      </w:r>
      <w:r w:rsidR="00637244">
        <w:rPr>
          <w:rFonts w:ascii="Times" w:hAnsi="Times" w:cs="Times"/>
          <w:sz w:val="20"/>
          <w:szCs w:val="20"/>
          <w:lang w:eastAsia="ja-JP"/>
        </w:rPr>
        <w:t xml:space="preserve">  </w:t>
      </w:r>
      <w:r>
        <w:rPr>
          <w:rFonts w:ascii="Times" w:hAnsi="Times" w:cs="Times"/>
          <w:sz w:val="20"/>
          <w:szCs w:val="20"/>
          <w:lang w:eastAsia="ja-JP"/>
        </w:rPr>
        <w:t>Consider Approval of Transportation Services Agreement with ECS for 2017-18</w:t>
      </w:r>
    </w:p>
    <w:p w:rsidR="003B143D" w:rsidRDefault="00F83D8C" w:rsidP="00B54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sz w:val="20"/>
          <w:szCs w:val="20"/>
          <w:lang w:eastAsia="ja-JP"/>
        </w:rPr>
        <w:t xml:space="preserve">         5</w:t>
      </w:r>
      <w:r w:rsidR="00D016E7">
        <w:rPr>
          <w:rFonts w:ascii="Times" w:hAnsi="Times" w:cs="Times"/>
          <w:sz w:val="20"/>
          <w:szCs w:val="20"/>
          <w:lang w:eastAsia="ja-JP"/>
        </w:rPr>
        <w:t>.6</w:t>
      </w:r>
      <w:r w:rsidR="00E12104">
        <w:rPr>
          <w:rFonts w:ascii="Times" w:hAnsi="Times" w:cs="Times"/>
          <w:sz w:val="20"/>
          <w:szCs w:val="20"/>
          <w:lang w:eastAsia="ja-JP"/>
        </w:rPr>
        <w:t xml:space="preserve">  </w:t>
      </w:r>
      <w:r w:rsidR="00D016E7">
        <w:rPr>
          <w:rFonts w:ascii="Times" w:hAnsi="Times" w:cs="Times"/>
          <w:sz w:val="20"/>
          <w:szCs w:val="20"/>
          <w:lang w:eastAsia="ja-JP"/>
        </w:rPr>
        <w:t>Consider Approval of School Meals Vendor Agreement for 2017-18</w:t>
      </w:r>
    </w:p>
    <w:p w:rsidR="00931152" w:rsidRDefault="00D016E7" w:rsidP="00D016E7">
      <w:pPr>
        <w:pStyle w:val="Footer"/>
        <w:ind w:firstLine="460"/>
        <w:rPr>
          <w:rFonts w:ascii="Times" w:hAnsi="Times" w:cs="Times"/>
          <w:color w:val="000000"/>
          <w:sz w:val="20"/>
          <w:szCs w:val="20"/>
        </w:rPr>
      </w:pPr>
      <w:r>
        <w:rPr>
          <w:rFonts w:ascii="Times" w:hAnsi="Times" w:cs="Times"/>
          <w:color w:val="000000"/>
          <w:sz w:val="20"/>
          <w:szCs w:val="20"/>
        </w:rPr>
        <w:t>5.7</w:t>
      </w:r>
      <w:r>
        <w:rPr>
          <w:rFonts w:ascii="Times" w:hAnsi="Times" w:cs="Times"/>
          <w:color w:val="000000"/>
          <w:sz w:val="20"/>
          <w:szCs w:val="20"/>
        </w:rPr>
        <w:tab/>
        <w:t xml:space="preserve">  </w:t>
      </w:r>
      <w:r w:rsidR="00386551">
        <w:rPr>
          <w:rFonts w:ascii="Times" w:hAnsi="Times" w:cs="Times"/>
          <w:color w:val="000000"/>
          <w:sz w:val="20"/>
          <w:szCs w:val="20"/>
        </w:rPr>
        <w:t xml:space="preserve">Consider Approval of </w:t>
      </w:r>
      <w:r w:rsidR="00355EDA">
        <w:rPr>
          <w:rFonts w:ascii="Times" w:hAnsi="Times" w:cs="Times"/>
          <w:color w:val="000000"/>
          <w:sz w:val="20"/>
          <w:szCs w:val="20"/>
        </w:rPr>
        <w:t>Auditor Contract with David L. Moonie &amp; Co.</w:t>
      </w:r>
    </w:p>
    <w:p w:rsidR="00386551" w:rsidRDefault="00386551" w:rsidP="00D016E7">
      <w:pPr>
        <w:pStyle w:val="Footer"/>
        <w:ind w:firstLine="460"/>
        <w:rPr>
          <w:rFonts w:ascii="Times" w:hAnsi="Times" w:cs="Times"/>
          <w:color w:val="000000"/>
          <w:sz w:val="20"/>
          <w:szCs w:val="20"/>
        </w:rPr>
      </w:pPr>
      <w:r>
        <w:rPr>
          <w:rFonts w:ascii="Times" w:hAnsi="Times" w:cs="Times"/>
          <w:color w:val="000000"/>
          <w:sz w:val="20"/>
          <w:szCs w:val="20"/>
        </w:rPr>
        <w:t>5.8  Consolidated District Election on November 7, 2017~Information Only</w:t>
      </w:r>
    </w:p>
    <w:p w:rsidR="00EB6A48" w:rsidRPr="008F3752" w:rsidRDefault="0009597A" w:rsidP="008F3752">
      <w:pPr>
        <w:pStyle w:val="Footer"/>
        <w:ind w:firstLine="460"/>
        <w:rPr>
          <w:rFonts w:ascii="Times" w:hAnsi="Times" w:cs="Times"/>
          <w:sz w:val="20"/>
          <w:szCs w:val="20"/>
        </w:rPr>
      </w:pPr>
      <w:r>
        <w:rPr>
          <w:rFonts w:ascii="Times" w:hAnsi="Times" w:cs="Times"/>
          <w:color w:val="000000"/>
          <w:sz w:val="20"/>
          <w:szCs w:val="20"/>
        </w:rPr>
        <w:t>5.9</w:t>
      </w:r>
      <w:r w:rsidR="00D016E7">
        <w:rPr>
          <w:rFonts w:ascii="Times" w:hAnsi="Times" w:cs="Times"/>
          <w:color w:val="000000"/>
          <w:sz w:val="20"/>
          <w:szCs w:val="20"/>
        </w:rPr>
        <w:t xml:space="preserve"> </w:t>
      </w:r>
      <w:r w:rsidR="008F3752">
        <w:rPr>
          <w:rFonts w:ascii="Times" w:hAnsi="Times" w:cs="Times"/>
          <w:color w:val="000000"/>
          <w:sz w:val="20"/>
          <w:szCs w:val="20"/>
        </w:rPr>
        <w:t xml:space="preserve"> </w:t>
      </w:r>
      <w:r w:rsidR="008F3752">
        <w:rPr>
          <w:rFonts w:ascii="Times" w:hAnsi="Times" w:cs="Times"/>
          <w:color w:val="000000"/>
          <w:sz w:val="20"/>
          <w:szCs w:val="20"/>
        </w:rPr>
        <w:t>Enrollment Update~Information Only</w:t>
      </w:r>
      <w:bookmarkStart w:id="0" w:name="_GoBack"/>
      <w:bookmarkEnd w:id="0"/>
    </w:p>
    <w:p w:rsidR="00065975" w:rsidRPr="00B54687" w:rsidRDefault="00065975" w:rsidP="00B54687">
      <w:pPr>
        <w:pStyle w:val="Footer"/>
        <w:rPr>
          <w:rFonts w:ascii="Times" w:hAnsi="Times" w:cs="Times"/>
          <w:color w:val="000000"/>
          <w:sz w:val="20"/>
          <w:szCs w:val="20"/>
        </w:rPr>
      </w:pPr>
    </w:p>
    <w:p w:rsidR="008E4976" w:rsidRPr="0086289D" w:rsidRDefault="00931152" w:rsidP="008E4976">
      <w:pPr>
        <w:rPr>
          <w:rFonts w:cs="Tahoma"/>
          <w:color w:val="000000"/>
          <w:sz w:val="20"/>
          <w:szCs w:val="20"/>
        </w:rPr>
      </w:pPr>
      <w:r>
        <w:rPr>
          <w:rFonts w:cs="Tahoma"/>
          <w:b/>
          <w:bCs/>
          <w:color w:val="000000"/>
          <w:sz w:val="20"/>
          <w:szCs w:val="20"/>
        </w:rPr>
        <w:t>6</w:t>
      </w:r>
      <w:r w:rsidR="008E4976" w:rsidRPr="00ED7FA6">
        <w:rPr>
          <w:rFonts w:cs="Tahoma"/>
          <w:b/>
          <w:bCs/>
          <w:color w:val="000000"/>
          <w:sz w:val="20"/>
          <w:szCs w:val="20"/>
        </w:rPr>
        <w:t xml:space="preserve">.0  PRESENTATIONS/REPORTS/INFORMATION ITEMS </w:t>
      </w:r>
    </w:p>
    <w:p w:rsidR="008E4976" w:rsidRDefault="00931152" w:rsidP="008E4976">
      <w:pPr>
        <w:rPr>
          <w:rFonts w:cs="Tahoma"/>
          <w:color w:val="000000"/>
          <w:sz w:val="20"/>
          <w:szCs w:val="20"/>
        </w:rPr>
      </w:pPr>
      <w:r>
        <w:rPr>
          <w:color w:val="000000"/>
          <w:sz w:val="20"/>
          <w:szCs w:val="20"/>
        </w:rPr>
        <w:t xml:space="preserve">           6</w:t>
      </w:r>
      <w:r w:rsidR="008E4976">
        <w:rPr>
          <w:color w:val="000000"/>
          <w:sz w:val="20"/>
          <w:szCs w:val="20"/>
        </w:rPr>
        <w:t xml:space="preserve">.1  </w:t>
      </w:r>
      <w:r w:rsidR="008E4976">
        <w:rPr>
          <w:rFonts w:cs="Tahoma"/>
          <w:color w:val="000000"/>
          <w:sz w:val="20"/>
          <w:szCs w:val="20"/>
        </w:rPr>
        <w:t xml:space="preserve">Community Club </w:t>
      </w:r>
    </w:p>
    <w:p w:rsidR="008E4976" w:rsidRDefault="00931152" w:rsidP="008E4976">
      <w:pPr>
        <w:rPr>
          <w:rFonts w:cs="Tahoma"/>
          <w:color w:val="000000"/>
          <w:sz w:val="20"/>
          <w:szCs w:val="20"/>
        </w:rPr>
      </w:pPr>
      <w:r>
        <w:rPr>
          <w:rFonts w:cs="Tahoma"/>
          <w:color w:val="000000"/>
          <w:sz w:val="20"/>
          <w:szCs w:val="20"/>
        </w:rPr>
        <w:t xml:space="preserve">           6</w:t>
      </w:r>
      <w:r w:rsidR="008E4976">
        <w:rPr>
          <w:rFonts w:cs="Tahoma"/>
          <w:color w:val="000000"/>
          <w:sz w:val="20"/>
          <w:szCs w:val="20"/>
        </w:rPr>
        <w:t>.2  Superintendent’s Report</w:t>
      </w:r>
    </w:p>
    <w:p w:rsidR="0034668B" w:rsidRDefault="0034668B" w:rsidP="0034668B">
      <w:pPr>
        <w:rPr>
          <w:rFonts w:cs="Tahoma"/>
          <w:color w:val="000000"/>
          <w:sz w:val="20"/>
          <w:szCs w:val="20"/>
        </w:rPr>
      </w:pPr>
      <w:r>
        <w:rPr>
          <w:rFonts w:cs="Tahoma"/>
          <w:color w:val="000000"/>
          <w:sz w:val="20"/>
          <w:szCs w:val="20"/>
        </w:rPr>
        <w:tab/>
        <w:t>*Restorative Practices</w:t>
      </w:r>
      <w:r>
        <w:rPr>
          <w:rFonts w:cs="Tahoma"/>
          <w:color w:val="000000"/>
          <w:sz w:val="20"/>
          <w:szCs w:val="20"/>
        </w:rPr>
        <w:tab/>
        <w:t>*Emergency Response Training</w:t>
      </w:r>
    </w:p>
    <w:p w:rsidR="0034668B" w:rsidRDefault="0034668B" w:rsidP="0034668B">
      <w:pPr>
        <w:ind w:firstLine="720"/>
        <w:rPr>
          <w:rFonts w:cs="Tahoma"/>
          <w:color w:val="000000"/>
          <w:sz w:val="20"/>
          <w:szCs w:val="20"/>
        </w:rPr>
      </w:pPr>
      <w:r>
        <w:rPr>
          <w:rFonts w:cs="Tahoma"/>
          <w:color w:val="000000"/>
          <w:sz w:val="20"/>
          <w:szCs w:val="20"/>
        </w:rPr>
        <w:t>*Proposed Cultivation Permits</w:t>
      </w:r>
      <w:r>
        <w:rPr>
          <w:rFonts w:cs="Tahoma"/>
          <w:color w:val="000000"/>
          <w:sz w:val="20"/>
          <w:szCs w:val="20"/>
        </w:rPr>
        <w:tab/>
        <w:t>*Prop 39 Update</w:t>
      </w:r>
      <w:r>
        <w:rPr>
          <w:rFonts w:cs="Tahoma"/>
          <w:color w:val="000000"/>
          <w:sz w:val="20"/>
          <w:szCs w:val="20"/>
        </w:rPr>
        <w:tab/>
      </w:r>
      <w:r>
        <w:rPr>
          <w:rFonts w:cs="Tahoma"/>
          <w:color w:val="000000"/>
          <w:sz w:val="20"/>
          <w:szCs w:val="20"/>
        </w:rPr>
        <w:tab/>
      </w:r>
    </w:p>
    <w:p w:rsidR="00AB7E1F" w:rsidRDefault="0034668B" w:rsidP="0034668B">
      <w:pPr>
        <w:ind w:left="1020"/>
        <w:rPr>
          <w:rFonts w:cs="Tahoma"/>
          <w:color w:val="000000"/>
          <w:sz w:val="20"/>
          <w:szCs w:val="20"/>
        </w:rPr>
      </w:pPr>
      <w:r>
        <w:rPr>
          <w:rFonts w:cs="Tahoma"/>
          <w:color w:val="000000"/>
          <w:sz w:val="20"/>
          <w:szCs w:val="20"/>
        </w:rPr>
        <w:t>*Technology Update</w:t>
      </w:r>
      <w:r>
        <w:rPr>
          <w:rFonts w:cs="Tahoma"/>
          <w:color w:val="000000"/>
          <w:sz w:val="20"/>
          <w:szCs w:val="20"/>
        </w:rPr>
        <w:tab/>
        <w:t>*Sports Update</w:t>
      </w:r>
      <w:r>
        <w:rPr>
          <w:rFonts w:cs="Tahoma"/>
          <w:color w:val="000000"/>
          <w:sz w:val="20"/>
          <w:szCs w:val="20"/>
        </w:rPr>
        <w:tab/>
        <w:t xml:space="preserve">*2017-18 Budget Update      </w:t>
      </w:r>
    </w:p>
    <w:p w:rsidR="00B54687" w:rsidRDefault="0034668B" w:rsidP="00AB7E1F">
      <w:pPr>
        <w:ind w:left="1020"/>
        <w:rPr>
          <w:rFonts w:cs="Tahoma"/>
          <w:color w:val="000000"/>
          <w:sz w:val="20"/>
          <w:szCs w:val="20"/>
        </w:rPr>
      </w:pPr>
      <w:r>
        <w:rPr>
          <w:rFonts w:cs="Tahoma"/>
          <w:color w:val="000000"/>
          <w:sz w:val="20"/>
          <w:szCs w:val="20"/>
        </w:rPr>
        <w:t>*Interdistrict Transfer Agreement Update</w:t>
      </w:r>
    </w:p>
    <w:p w:rsidR="008E4976" w:rsidRDefault="008E4976" w:rsidP="00376D1C">
      <w:pPr>
        <w:rPr>
          <w:rFonts w:cs="Tahoma"/>
          <w:color w:val="000000"/>
          <w:sz w:val="20"/>
          <w:szCs w:val="20"/>
        </w:rPr>
      </w:pPr>
    </w:p>
    <w:p w:rsidR="008E4976" w:rsidRDefault="00574388" w:rsidP="00574388">
      <w:pPr>
        <w:rPr>
          <w:rFonts w:cs="Tahoma"/>
          <w:color w:val="000000"/>
          <w:sz w:val="20"/>
          <w:szCs w:val="20"/>
        </w:rPr>
      </w:pPr>
      <w:r>
        <w:rPr>
          <w:color w:val="000000"/>
          <w:sz w:val="20"/>
          <w:szCs w:val="20"/>
        </w:rPr>
        <w:t xml:space="preserve">            </w:t>
      </w:r>
      <w:r w:rsidR="00931152">
        <w:rPr>
          <w:color w:val="000000"/>
          <w:sz w:val="20"/>
          <w:szCs w:val="20"/>
        </w:rPr>
        <w:t>6</w:t>
      </w:r>
      <w:r w:rsidR="008E4976">
        <w:rPr>
          <w:color w:val="000000"/>
          <w:sz w:val="20"/>
          <w:szCs w:val="20"/>
        </w:rPr>
        <w:t xml:space="preserve">.3 </w:t>
      </w:r>
      <w:r w:rsidR="008E4976">
        <w:rPr>
          <w:rFonts w:cs="Tahoma"/>
          <w:color w:val="000000"/>
          <w:sz w:val="20"/>
          <w:szCs w:val="20"/>
        </w:rPr>
        <w:t xml:space="preserve"> Board Member Reports</w:t>
      </w:r>
    </w:p>
    <w:p w:rsidR="008E4976" w:rsidRDefault="008E4976" w:rsidP="008E4976">
      <w:pPr>
        <w:ind w:firstLine="720"/>
        <w:rPr>
          <w:rFonts w:cs="Tahoma"/>
          <w:color w:val="000000"/>
          <w:sz w:val="20"/>
          <w:szCs w:val="20"/>
        </w:rPr>
      </w:pPr>
    </w:p>
    <w:p w:rsidR="008E4976" w:rsidRDefault="00931152" w:rsidP="008E4976">
      <w:r>
        <w:rPr>
          <w:rFonts w:cs="Tahoma"/>
          <w:b/>
          <w:bCs/>
          <w:color w:val="000000"/>
          <w:sz w:val="20"/>
          <w:szCs w:val="20"/>
        </w:rPr>
        <w:t>7</w:t>
      </w:r>
      <w:r w:rsidR="008E4976" w:rsidRPr="006D2581">
        <w:rPr>
          <w:rFonts w:cs="Tahoma"/>
          <w:b/>
          <w:bCs/>
          <w:color w:val="000000"/>
          <w:sz w:val="20"/>
          <w:szCs w:val="20"/>
        </w:rPr>
        <w:t>.0  ADJOURNMENT</w:t>
      </w:r>
    </w:p>
    <w:p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13C53"/>
    <w:rsid w:val="00020A23"/>
    <w:rsid w:val="00065975"/>
    <w:rsid w:val="0009597A"/>
    <w:rsid w:val="000E4098"/>
    <w:rsid w:val="000F7548"/>
    <w:rsid w:val="000F7A47"/>
    <w:rsid w:val="00122E6B"/>
    <w:rsid w:val="00137F90"/>
    <w:rsid w:val="00147516"/>
    <w:rsid w:val="00163352"/>
    <w:rsid w:val="001A1008"/>
    <w:rsid w:val="001A6BCB"/>
    <w:rsid w:val="001C04F0"/>
    <w:rsid w:val="001C3339"/>
    <w:rsid w:val="001D4CC6"/>
    <w:rsid w:val="00202962"/>
    <w:rsid w:val="00224EDB"/>
    <w:rsid w:val="00241455"/>
    <w:rsid w:val="00251E15"/>
    <w:rsid w:val="00281349"/>
    <w:rsid w:val="002B7750"/>
    <w:rsid w:val="002C1549"/>
    <w:rsid w:val="002E29C7"/>
    <w:rsid w:val="002E3156"/>
    <w:rsid w:val="002F66EA"/>
    <w:rsid w:val="0031057B"/>
    <w:rsid w:val="003110C2"/>
    <w:rsid w:val="00316CCD"/>
    <w:rsid w:val="0034668B"/>
    <w:rsid w:val="00353C97"/>
    <w:rsid w:val="00355EDA"/>
    <w:rsid w:val="0036735D"/>
    <w:rsid w:val="00374501"/>
    <w:rsid w:val="00376D1C"/>
    <w:rsid w:val="00386551"/>
    <w:rsid w:val="003B143D"/>
    <w:rsid w:val="00401BBC"/>
    <w:rsid w:val="00451628"/>
    <w:rsid w:val="00472CC2"/>
    <w:rsid w:val="004C2468"/>
    <w:rsid w:val="004D7BFE"/>
    <w:rsid w:val="004F3BA7"/>
    <w:rsid w:val="00551A2C"/>
    <w:rsid w:val="005619E0"/>
    <w:rsid w:val="005738A9"/>
    <w:rsid w:val="00574388"/>
    <w:rsid w:val="005B64B2"/>
    <w:rsid w:val="005D2E17"/>
    <w:rsid w:val="005F6E82"/>
    <w:rsid w:val="00633116"/>
    <w:rsid w:val="00637244"/>
    <w:rsid w:val="0065291D"/>
    <w:rsid w:val="006843AE"/>
    <w:rsid w:val="006F18A9"/>
    <w:rsid w:val="006F37CB"/>
    <w:rsid w:val="00704981"/>
    <w:rsid w:val="007107C7"/>
    <w:rsid w:val="00715407"/>
    <w:rsid w:val="00774FCE"/>
    <w:rsid w:val="00775441"/>
    <w:rsid w:val="00784544"/>
    <w:rsid w:val="00786D79"/>
    <w:rsid w:val="00794682"/>
    <w:rsid w:val="00796B07"/>
    <w:rsid w:val="007A398F"/>
    <w:rsid w:val="007D2F8B"/>
    <w:rsid w:val="007E7BA4"/>
    <w:rsid w:val="007F5A48"/>
    <w:rsid w:val="007F6842"/>
    <w:rsid w:val="00826661"/>
    <w:rsid w:val="008341E8"/>
    <w:rsid w:val="00846ED2"/>
    <w:rsid w:val="008903E8"/>
    <w:rsid w:val="008A5B33"/>
    <w:rsid w:val="008E4976"/>
    <w:rsid w:val="008F3752"/>
    <w:rsid w:val="00920127"/>
    <w:rsid w:val="0092318C"/>
    <w:rsid w:val="00931152"/>
    <w:rsid w:val="00957BF9"/>
    <w:rsid w:val="009622AD"/>
    <w:rsid w:val="00975548"/>
    <w:rsid w:val="00975F1B"/>
    <w:rsid w:val="00987F9C"/>
    <w:rsid w:val="00992268"/>
    <w:rsid w:val="009A2A50"/>
    <w:rsid w:val="009A2E7D"/>
    <w:rsid w:val="009D7E33"/>
    <w:rsid w:val="00A639B0"/>
    <w:rsid w:val="00A64CE4"/>
    <w:rsid w:val="00A65961"/>
    <w:rsid w:val="00A96EE9"/>
    <w:rsid w:val="00AB6609"/>
    <w:rsid w:val="00AB7E1F"/>
    <w:rsid w:val="00AD3994"/>
    <w:rsid w:val="00B42796"/>
    <w:rsid w:val="00B54687"/>
    <w:rsid w:val="00B55758"/>
    <w:rsid w:val="00C00627"/>
    <w:rsid w:val="00C358C6"/>
    <w:rsid w:val="00C41183"/>
    <w:rsid w:val="00C7207F"/>
    <w:rsid w:val="00C9059D"/>
    <w:rsid w:val="00C93F3C"/>
    <w:rsid w:val="00CA101E"/>
    <w:rsid w:val="00D016E7"/>
    <w:rsid w:val="00D04A62"/>
    <w:rsid w:val="00D12096"/>
    <w:rsid w:val="00DC3038"/>
    <w:rsid w:val="00DE47B2"/>
    <w:rsid w:val="00E12104"/>
    <w:rsid w:val="00E13324"/>
    <w:rsid w:val="00E37BE2"/>
    <w:rsid w:val="00E64764"/>
    <w:rsid w:val="00E83A09"/>
    <w:rsid w:val="00EB6A48"/>
    <w:rsid w:val="00ED37D6"/>
    <w:rsid w:val="00F1412D"/>
    <w:rsid w:val="00F40AFA"/>
    <w:rsid w:val="00F60ED9"/>
    <w:rsid w:val="00F83D8C"/>
    <w:rsid w:val="00F850CE"/>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5291</Characters>
  <Application>Microsoft Macintosh Word</Application>
  <DocSecurity>0</DocSecurity>
  <Lines>44</Lines>
  <Paragraphs>12</Paragraphs>
  <ScaleCrop>false</ScaleCrop>
  <Company>FRESHWATER SCHOOL DISTRICT</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2017-09-08T15:48:00Z</cp:lastPrinted>
  <dcterms:created xsi:type="dcterms:W3CDTF">2017-09-08T15:48:00Z</dcterms:created>
  <dcterms:modified xsi:type="dcterms:W3CDTF">2017-09-08T15:48:00Z</dcterms:modified>
</cp:coreProperties>
</file>