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BOAR</w:t>
      </w:r>
      <w:bookmarkStart w:id="0" w:name="_GoBack"/>
      <w:bookmarkEnd w:id="0"/>
      <w:r w:rsidRPr="00FB67F8">
        <w:rPr>
          <w:rFonts w:ascii="Tahoma" w:hAnsi="Tahoma" w:cs="Tahoma"/>
          <w:b/>
          <w:bCs/>
          <w:color w:val="000000"/>
          <w:sz w:val="32"/>
          <w:szCs w:val="32"/>
          <w:lang w:eastAsia="ja-JP"/>
        </w:rPr>
        <w:t xml:space="preserve">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p>
    <w:p w14:paraId="5FC5D857" w14:textId="77777777" w:rsidR="002950EE" w:rsidRPr="00901481" w:rsidRDefault="002950EE" w:rsidP="002950EE">
      <w:pPr>
        <w:pStyle w:val="NoSpacing"/>
        <w:jc w:val="center"/>
        <w:rPr>
          <w:b/>
        </w:rPr>
      </w:pPr>
      <w:r w:rsidRPr="00901481">
        <w:rPr>
          <w:b/>
        </w:rPr>
        <w:t>REGULAR BOARD MEETING</w:t>
      </w:r>
    </w:p>
    <w:p w14:paraId="44095D05"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6DFA920F" w:rsidR="002950EE" w:rsidRDefault="008B60CA" w:rsidP="002950EE">
      <w:pPr>
        <w:jc w:val="center"/>
        <w:rPr>
          <w:rFonts w:cs="Tahoma"/>
          <w:b/>
          <w:bCs/>
          <w:color w:val="000000"/>
          <w:sz w:val="28"/>
          <w:szCs w:val="28"/>
        </w:rPr>
      </w:pPr>
      <w:r>
        <w:rPr>
          <w:rFonts w:cs="Tahoma"/>
          <w:b/>
          <w:bCs/>
          <w:color w:val="000000"/>
          <w:sz w:val="28"/>
          <w:szCs w:val="28"/>
        </w:rPr>
        <w:t>Tuesday May 14</w:t>
      </w:r>
      <w:r w:rsidR="008148BE">
        <w:rPr>
          <w:rFonts w:cs="Tahoma"/>
          <w:b/>
          <w:bCs/>
          <w:color w:val="000000"/>
          <w:sz w:val="28"/>
          <w:szCs w:val="28"/>
        </w:rPr>
        <w:t>, 2019</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9995E7"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0F187A90" w14:textId="77777777" w:rsidR="00D33208" w:rsidRDefault="00D33208" w:rsidP="002950EE">
      <w:pPr>
        <w:rPr>
          <w:rFonts w:cs="Tahoma"/>
          <w:b/>
          <w:bCs/>
          <w:color w:val="000000"/>
          <w:sz w:val="20"/>
          <w:szCs w:val="20"/>
        </w:rPr>
      </w:pPr>
    </w:p>
    <w:p w14:paraId="12128972" w14:textId="689EAE20" w:rsidR="00994FF6" w:rsidRPr="00DB0AB3" w:rsidRDefault="002950EE" w:rsidP="00DB0AB3">
      <w:pPr>
        <w:pStyle w:val="ListParagraph"/>
        <w:numPr>
          <w:ilvl w:val="0"/>
          <w:numId w:val="1"/>
        </w:numPr>
        <w:rPr>
          <w:rFonts w:cs="Tahoma"/>
          <w:b/>
          <w:bCs/>
          <w:color w:val="000000"/>
          <w:sz w:val="20"/>
          <w:szCs w:val="20"/>
        </w:rPr>
      </w:pPr>
      <w:r w:rsidRPr="00BD5CDB">
        <w:rPr>
          <w:rFonts w:cs="Tahoma"/>
          <w:b/>
          <w:bCs/>
          <w:color w:val="000000"/>
          <w:sz w:val="20"/>
          <w:szCs w:val="20"/>
        </w:rPr>
        <w:t xml:space="preserve">CALL TO ORDER </w:t>
      </w:r>
    </w:p>
    <w:p w14:paraId="0320881E" w14:textId="77777777" w:rsidR="00994FF6" w:rsidRPr="00BD5CDB" w:rsidRDefault="00994FF6" w:rsidP="00994FF6">
      <w:pPr>
        <w:pStyle w:val="ListParagraph"/>
        <w:rPr>
          <w:rFonts w:cs="Tahoma"/>
          <w:b/>
          <w:bCs/>
          <w:color w:val="000000"/>
          <w:sz w:val="20"/>
          <w:szCs w:val="20"/>
        </w:rPr>
      </w:pPr>
    </w:p>
    <w:p w14:paraId="27C385AD" w14:textId="6D6A19E6" w:rsidR="00D33208" w:rsidRPr="00994FF6" w:rsidRDefault="002950EE" w:rsidP="002950EE">
      <w:pPr>
        <w:pStyle w:val="ListParagraph"/>
        <w:numPr>
          <w:ilvl w:val="0"/>
          <w:numId w:val="1"/>
        </w:numPr>
        <w:rPr>
          <w:rFonts w:cs="Tahoma"/>
          <w:b/>
          <w:bCs/>
          <w:color w:val="000000"/>
          <w:sz w:val="20"/>
          <w:szCs w:val="20"/>
        </w:rPr>
      </w:pPr>
      <w:r w:rsidRPr="00994FF6">
        <w:rPr>
          <w:rFonts w:cs="Tahoma"/>
          <w:b/>
          <w:bCs/>
          <w:color w:val="000000"/>
          <w:sz w:val="20"/>
          <w:szCs w:val="20"/>
        </w:rPr>
        <w:t>APPROVAL OF AGENDA 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11EF428" w14:textId="77777777" w:rsidR="003D2567" w:rsidRDefault="00481C19" w:rsidP="009435C2">
      <w:pPr>
        <w:jc w:val="both"/>
        <w:rPr>
          <w:rFonts w:cs="Tahoma"/>
          <w:color w:val="000000"/>
          <w:sz w:val="20"/>
          <w:szCs w:val="20"/>
        </w:rPr>
      </w:pPr>
      <w:r w:rsidRPr="00481C19">
        <w:rPr>
          <w:rFonts w:cs="Tahoma"/>
          <w:color w:val="000000"/>
          <w:sz w:val="20"/>
          <w:szCs w:val="20"/>
        </w:rPr>
        <w:t xml:space="preserve">item. </w:t>
      </w:r>
    </w:p>
    <w:p w14:paraId="7B897E17" w14:textId="77777777" w:rsidR="00481C19" w:rsidRDefault="00481C19" w:rsidP="003D2567">
      <w:pPr>
        <w:rPr>
          <w:rFonts w:cs="Tahoma"/>
          <w:b/>
          <w:bCs/>
          <w:color w:val="000000"/>
          <w:sz w:val="20"/>
          <w:szCs w:val="20"/>
        </w:rPr>
      </w:pPr>
    </w:p>
    <w:p w14:paraId="64B73735" w14:textId="2F9E8D09" w:rsidR="00D21624" w:rsidRDefault="00DB0AB3" w:rsidP="00D21624">
      <w:pPr>
        <w:jc w:val="both"/>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14:paraId="63CDDA06" w14:textId="77777777" w:rsidR="00D21624" w:rsidRDefault="00D21624" w:rsidP="00D21624">
      <w:pPr>
        <w:jc w:val="both"/>
        <w:rPr>
          <w:rFonts w:cs="Tahoma"/>
          <w:color w:val="000000"/>
          <w:sz w:val="20"/>
          <w:szCs w:val="20"/>
        </w:rPr>
      </w:pPr>
    </w:p>
    <w:p w14:paraId="6B31F5FD" w14:textId="77777777"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76B6D4A2" w14:textId="77777777" w:rsidR="00D21624" w:rsidRPr="009435C2" w:rsidRDefault="00D21624" w:rsidP="00D21624">
      <w:pPr>
        <w:ind w:left="720"/>
        <w:jc w:val="both"/>
        <w:rPr>
          <w:color w:val="000000"/>
          <w:sz w:val="20"/>
          <w:szCs w:val="20"/>
        </w:rPr>
      </w:pPr>
    </w:p>
    <w:p w14:paraId="5F083014" w14:textId="56AE91D8" w:rsidR="00D21624" w:rsidRPr="009435C2"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.1 </w:t>
      </w:r>
      <w:r w:rsidR="009435C2">
        <w:rPr>
          <w:color w:val="000000"/>
          <w:sz w:val="20"/>
          <w:szCs w:val="20"/>
          <w:lang w:eastAsia="ja-JP"/>
        </w:rPr>
        <w:tab/>
      </w:r>
      <w:r w:rsidR="008B60CA">
        <w:rPr>
          <w:color w:val="000000"/>
          <w:sz w:val="20"/>
          <w:szCs w:val="20"/>
          <w:lang w:eastAsia="ja-JP"/>
        </w:rPr>
        <w:t>Approval of April</w:t>
      </w:r>
      <w:r w:rsidR="00D21624" w:rsidRPr="009435C2">
        <w:rPr>
          <w:color w:val="000000"/>
          <w:sz w:val="20"/>
          <w:szCs w:val="20"/>
          <w:lang w:eastAsia="ja-JP"/>
        </w:rPr>
        <w:t xml:space="preserve"> Warrants</w:t>
      </w:r>
    </w:p>
    <w:p w14:paraId="74492D7B" w14:textId="6F623CB9" w:rsidR="00D910FE"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.2 </w:t>
      </w:r>
      <w:r w:rsidR="009435C2">
        <w:rPr>
          <w:color w:val="000000"/>
          <w:sz w:val="20"/>
          <w:szCs w:val="20"/>
          <w:lang w:eastAsia="ja-JP"/>
        </w:rPr>
        <w:tab/>
      </w:r>
      <w:r w:rsidR="008B60CA">
        <w:rPr>
          <w:color w:val="000000"/>
          <w:sz w:val="20"/>
          <w:szCs w:val="20"/>
          <w:lang w:eastAsia="ja-JP"/>
        </w:rPr>
        <w:t>Approval of 4/9</w:t>
      </w:r>
      <w:r w:rsidR="008148BE">
        <w:rPr>
          <w:color w:val="000000"/>
          <w:sz w:val="20"/>
          <w:szCs w:val="20"/>
          <w:lang w:eastAsia="ja-JP"/>
        </w:rPr>
        <w:t>/19</w:t>
      </w:r>
      <w:r w:rsidR="00D15D6A">
        <w:rPr>
          <w:color w:val="000000"/>
          <w:sz w:val="20"/>
          <w:szCs w:val="20"/>
          <w:lang w:eastAsia="ja-JP"/>
        </w:rPr>
        <w:t xml:space="preserve"> </w:t>
      </w:r>
      <w:r w:rsidR="008B60CA">
        <w:rPr>
          <w:color w:val="000000"/>
          <w:sz w:val="20"/>
          <w:szCs w:val="20"/>
          <w:lang w:eastAsia="ja-JP"/>
        </w:rPr>
        <w:t xml:space="preserve">and 4/18/19 </w:t>
      </w:r>
      <w:r w:rsidR="00D21624" w:rsidRPr="009435C2">
        <w:rPr>
          <w:color w:val="000000"/>
          <w:sz w:val="20"/>
          <w:szCs w:val="20"/>
          <w:lang w:eastAsia="ja-JP"/>
        </w:rPr>
        <w:t>Board minutes</w:t>
      </w:r>
    </w:p>
    <w:p w14:paraId="3E7AB608" w14:textId="77777777" w:rsidR="00E742CC"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B205FE">
        <w:rPr>
          <w:color w:val="000000"/>
          <w:sz w:val="20"/>
          <w:szCs w:val="20"/>
          <w:lang w:eastAsia="ja-JP"/>
        </w:rPr>
        <w:t>.3</w:t>
      </w:r>
      <w:r w:rsidR="00B205FE">
        <w:rPr>
          <w:color w:val="000000"/>
          <w:sz w:val="20"/>
          <w:szCs w:val="20"/>
          <w:lang w:eastAsia="ja-JP"/>
        </w:rPr>
        <w:tab/>
      </w:r>
      <w:r w:rsidR="00E742CC">
        <w:rPr>
          <w:color w:val="000000"/>
          <w:sz w:val="20"/>
          <w:szCs w:val="20"/>
          <w:lang w:eastAsia="ja-JP"/>
        </w:rPr>
        <w:t>Consider Approval of the Resignation of Jessica Farley, Business Manager</w:t>
      </w:r>
    </w:p>
    <w:p w14:paraId="28C7883B" w14:textId="04A61C83" w:rsidR="00EC4FE7" w:rsidRPr="00940251" w:rsidRDefault="00EC4FE7"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2FA07D00" w:rsidR="001F4A4C" w:rsidRDefault="00DB0AB3" w:rsidP="001F4A4C">
      <w:pPr>
        <w:rPr>
          <w:rFonts w:cs="Tahoma"/>
          <w:b/>
          <w:bCs/>
          <w:color w:val="000000"/>
          <w:sz w:val="20"/>
          <w:szCs w:val="20"/>
        </w:rPr>
      </w:pPr>
      <w:r>
        <w:rPr>
          <w:rFonts w:cs="Tahoma"/>
          <w:b/>
          <w:bCs/>
          <w:color w:val="000000"/>
          <w:sz w:val="20"/>
          <w:szCs w:val="20"/>
        </w:rPr>
        <w:t>4</w:t>
      </w:r>
      <w:r w:rsidR="001F4A4C" w:rsidRPr="00313EF8">
        <w:rPr>
          <w:rFonts w:cs="Tahoma"/>
          <w:b/>
          <w:bCs/>
          <w:color w:val="000000"/>
          <w:sz w:val="20"/>
          <w:szCs w:val="20"/>
        </w:rPr>
        <w:t xml:space="preserve">.0  </w:t>
      </w:r>
      <w:r w:rsidR="001F4A4C">
        <w:rPr>
          <w:rFonts w:cs="Tahoma"/>
          <w:b/>
          <w:bCs/>
          <w:color w:val="000000"/>
          <w:sz w:val="20"/>
          <w:szCs w:val="20"/>
        </w:rPr>
        <w:tab/>
      </w:r>
      <w:r w:rsidR="001F4A4C"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52DFD736" w14:textId="77777777" w:rsidR="00255DB4" w:rsidRDefault="00255DB4" w:rsidP="00255DB4">
      <w:pPr>
        <w:jc w:val="both"/>
        <w:rPr>
          <w:rFonts w:cs="Tahoma"/>
          <w:color w:val="000000"/>
          <w:sz w:val="20"/>
          <w:szCs w:val="20"/>
        </w:rPr>
      </w:pPr>
      <w:r w:rsidRPr="00481C19">
        <w:rPr>
          <w:rFonts w:cs="Tahoma"/>
          <w:color w:val="000000"/>
          <w:sz w:val="20"/>
          <w:szCs w:val="20"/>
        </w:rPr>
        <w:t xml:space="preserve">item. </w:t>
      </w:r>
    </w:p>
    <w:p w14:paraId="0AD30A0E" w14:textId="77777777" w:rsidR="00BD5CDB" w:rsidRDefault="00BD5CDB" w:rsidP="00255DB4">
      <w:pPr>
        <w:jc w:val="both"/>
        <w:rPr>
          <w:rFonts w:cs="Tahoma"/>
          <w:color w:val="000000"/>
          <w:sz w:val="20"/>
          <w:szCs w:val="20"/>
        </w:rPr>
      </w:pPr>
    </w:p>
    <w:p w14:paraId="5D35615F" w14:textId="77777777" w:rsidR="00BD5CDB" w:rsidRDefault="00BD5CDB" w:rsidP="00255DB4">
      <w:pPr>
        <w:jc w:val="both"/>
        <w:rPr>
          <w:rFonts w:cs="Tahoma"/>
          <w:color w:val="000000"/>
          <w:sz w:val="20"/>
          <w:szCs w:val="20"/>
        </w:rPr>
      </w:pPr>
    </w:p>
    <w:p w14:paraId="71C9A447" w14:textId="77777777"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294DA517" w14:textId="77777777" w:rsidR="008B60CA" w:rsidRDefault="00DB0AB3"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8B60CA">
        <w:rPr>
          <w:rFonts w:ascii="Times" w:hAnsi="Times" w:cs="Times"/>
          <w:b/>
          <w:color w:val="000000"/>
          <w:sz w:val="20"/>
          <w:szCs w:val="20"/>
          <w:lang w:eastAsia="ja-JP"/>
        </w:rPr>
        <w:t>PUBLIC HEARING</w:t>
      </w:r>
    </w:p>
    <w:p w14:paraId="6A91E764" w14:textId="73A08BA1" w:rsidR="008B60CA" w:rsidRDefault="008B60CA" w:rsidP="00E74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b/>
          <w:color w:val="000000"/>
          <w:sz w:val="20"/>
          <w:szCs w:val="20"/>
          <w:lang w:eastAsia="ja-JP"/>
        </w:rPr>
      </w:pPr>
      <w:r>
        <w:rPr>
          <w:rFonts w:ascii="Times" w:hAnsi="Times" w:cs="Times"/>
          <w:b/>
          <w:color w:val="000000"/>
          <w:sz w:val="20"/>
          <w:szCs w:val="20"/>
          <w:lang w:eastAsia="ja-JP"/>
        </w:rPr>
        <w:tab/>
        <w:t>5.1</w:t>
      </w:r>
      <w:r>
        <w:rPr>
          <w:rFonts w:ascii="Times" w:hAnsi="Times" w:cs="Times"/>
          <w:b/>
          <w:color w:val="000000"/>
          <w:sz w:val="20"/>
          <w:szCs w:val="20"/>
          <w:lang w:eastAsia="ja-JP"/>
        </w:rPr>
        <w:tab/>
      </w:r>
      <w:r w:rsidR="001532EC">
        <w:rPr>
          <w:rFonts w:ascii="Times" w:hAnsi="Times" w:cs="Times"/>
          <w:b/>
          <w:color w:val="000000"/>
          <w:sz w:val="20"/>
          <w:szCs w:val="20"/>
          <w:lang w:eastAsia="ja-JP"/>
        </w:rPr>
        <w:t xml:space="preserve">Freshwater Charter Middle School </w:t>
      </w:r>
      <w:r>
        <w:rPr>
          <w:rFonts w:ascii="Times" w:hAnsi="Times" w:cs="Times"/>
          <w:b/>
          <w:color w:val="000000"/>
          <w:sz w:val="20"/>
          <w:szCs w:val="20"/>
          <w:lang w:eastAsia="ja-JP"/>
        </w:rPr>
        <w:t xml:space="preserve">Charter Renewal Petition for the Term: </w:t>
      </w:r>
      <w:r w:rsidR="00E742CC">
        <w:rPr>
          <w:rFonts w:ascii="Times" w:hAnsi="Times" w:cs="Times"/>
          <w:b/>
          <w:color w:val="000000"/>
          <w:sz w:val="20"/>
          <w:szCs w:val="20"/>
          <w:lang w:eastAsia="ja-JP"/>
        </w:rPr>
        <w:t xml:space="preserve"> </w:t>
      </w:r>
      <w:r>
        <w:rPr>
          <w:rFonts w:ascii="Times" w:hAnsi="Times" w:cs="Times"/>
          <w:b/>
          <w:color w:val="000000"/>
          <w:sz w:val="20"/>
          <w:szCs w:val="20"/>
          <w:lang w:eastAsia="ja-JP"/>
        </w:rPr>
        <w:t>July 1, 2019 - June 30, 2024</w:t>
      </w:r>
    </w:p>
    <w:p w14:paraId="338EA130" w14:textId="77777777" w:rsidR="008B60CA"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01CA7540" w14:textId="77777777" w:rsidR="008B60CA"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4F00BE50" w14:textId="77777777" w:rsidR="008B60CA"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6CDD2DD" w14:textId="3CF405B2" w:rsidR="002950EE"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 xml:space="preserve"> </w:t>
      </w:r>
      <w:r w:rsidR="001532EC">
        <w:rPr>
          <w:rFonts w:ascii="Times" w:hAnsi="Times" w:cs="Times"/>
          <w:b/>
          <w:color w:val="000000"/>
          <w:sz w:val="20"/>
          <w:szCs w:val="20"/>
          <w:lang w:eastAsia="ja-JP"/>
        </w:rPr>
        <w:t>6.0</w:t>
      </w:r>
      <w:r w:rsidR="001532EC">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2E0F2FE" w14:textId="77777777" w:rsidR="00804FBE" w:rsidRDefault="00804FB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2C299013" w14:textId="18521158" w:rsidR="008148BE" w:rsidRPr="000A0482" w:rsidRDefault="00E742CC" w:rsidP="000A0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lang w:eastAsia="ja-JP"/>
        </w:rPr>
        <w:tab/>
        <w:t>6</w:t>
      </w:r>
      <w:r w:rsidR="00804FBE">
        <w:rPr>
          <w:rFonts w:ascii="Times" w:hAnsi="Times" w:cs="Times"/>
          <w:color w:val="000000"/>
          <w:sz w:val="20"/>
          <w:szCs w:val="20"/>
          <w:lang w:eastAsia="ja-JP"/>
        </w:rPr>
        <w:t>.1</w:t>
      </w:r>
      <w:r w:rsidR="00D33208">
        <w:rPr>
          <w:rFonts w:ascii="Times" w:hAnsi="Times" w:cs="Times"/>
          <w:color w:val="000000"/>
          <w:sz w:val="20"/>
          <w:szCs w:val="20"/>
          <w:lang w:eastAsia="ja-JP"/>
        </w:rPr>
        <w:t xml:space="preserve"> </w:t>
      </w:r>
      <w:r w:rsidR="00D33208">
        <w:rPr>
          <w:rFonts w:ascii="Times" w:hAnsi="Times" w:cs="Times"/>
          <w:color w:val="000000"/>
          <w:sz w:val="20"/>
          <w:szCs w:val="20"/>
          <w:lang w:eastAsia="ja-JP"/>
        </w:rPr>
        <w:tab/>
      </w:r>
      <w:r w:rsidR="000A0482">
        <w:rPr>
          <w:rFonts w:ascii="Times" w:hAnsi="Times" w:cs="Times"/>
          <w:sz w:val="20"/>
          <w:szCs w:val="20"/>
        </w:rPr>
        <w:t xml:space="preserve">Consider </w:t>
      </w:r>
      <w:r w:rsidR="000A0482">
        <w:rPr>
          <w:sz w:val="20"/>
          <w:szCs w:val="20"/>
        </w:rPr>
        <w:t>Hiring Laura Green as Interim Afterschool Program Director</w:t>
      </w:r>
      <w:r w:rsidR="008148BE">
        <w:rPr>
          <w:rFonts w:ascii="Times" w:hAnsi="Times" w:cs="Times"/>
          <w:color w:val="000000"/>
          <w:sz w:val="20"/>
          <w:szCs w:val="20"/>
          <w:lang w:eastAsia="ja-JP"/>
        </w:rPr>
        <w:tab/>
      </w:r>
    </w:p>
    <w:p w14:paraId="7D0D96EB" w14:textId="2D86654C" w:rsidR="001532EC" w:rsidRDefault="00E742CC" w:rsidP="00FF1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w:t>
      </w:r>
      <w:r w:rsidR="000A0482">
        <w:rPr>
          <w:rFonts w:ascii="Times" w:hAnsi="Times" w:cs="Times"/>
          <w:color w:val="000000"/>
          <w:sz w:val="20"/>
          <w:szCs w:val="20"/>
          <w:lang w:eastAsia="ja-JP"/>
        </w:rPr>
        <w:t>.2</w:t>
      </w:r>
      <w:r w:rsidR="008148BE">
        <w:rPr>
          <w:rFonts w:ascii="Times" w:hAnsi="Times" w:cs="Times"/>
          <w:color w:val="000000"/>
          <w:sz w:val="20"/>
          <w:szCs w:val="20"/>
          <w:lang w:eastAsia="ja-JP"/>
        </w:rPr>
        <w:tab/>
      </w:r>
      <w:r w:rsidR="001532EC">
        <w:rPr>
          <w:rFonts w:ascii="Times" w:hAnsi="Times" w:cs="Times"/>
          <w:color w:val="000000"/>
          <w:sz w:val="20"/>
          <w:szCs w:val="20"/>
          <w:lang w:eastAsia="ja-JP"/>
        </w:rPr>
        <w:t>Consider Approving the Renewal of the</w:t>
      </w:r>
      <w:r w:rsidR="001532EC" w:rsidRPr="001532EC">
        <w:rPr>
          <w:rFonts w:ascii="Times" w:hAnsi="Times" w:cs="Times"/>
          <w:b/>
          <w:color w:val="000000"/>
          <w:sz w:val="20"/>
          <w:szCs w:val="20"/>
          <w:lang w:eastAsia="ja-JP"/>
        </w:rPr>
        <w:t xml:space="preserve"> </w:t>
      </w:r>
      <w:r w:rsidR="001532EC" w:rsidRPr="001532EC">
        <w:rPr>
          <w:rFonts w:ascii="Times" w:hAnsi="Times" w:cs="Times"/>
          <w:color w:val="000000"/>
          <w:sz w:val="20"/>
          <w:szCs w:val="20"/>
          <w:lang w:eastAsia="ja-JP"/>
        </w:rPr>
        <w:t>Freshwater Charter Middle School Charte</w:t>
      </w:r>
      <w:r w:rsidR="001532EC">
        <w:rPr>
          <w:rFonts w:ascii="Times" w:hAnsi="Times" w:cs="Times"/>
          <w:color w:val="000000"/>
          <w:sz w:val="20"/>
          <w:szCs w:val="20"/>
          <w:lang w:eastAsia="ja-JP"/>
        </w:rPr>
        <w:t>r</w:t>
      </w:r>
      <w:r w:rsidR="001532EC" w:rsidRPr="001532EC">
        <w:rPr>
          <w:rFonts w:ascii="Times" w:hAnsi="Times" w:cs="Times"/>
          <w:color w:val="000000"/>
          <w:sz w:val="20"/>
          <w:szCs w:val="20"/>
          <w:lang w:eastAsia="ja-JP"/>
        </w:rPr>
        <w:t xml:space="preserve"> Petition for the Term: July 1, 2019 - June 30, 2024</w:t>
      </w:r>
    </w:p>
    <w:p w14:paraId="4A48D5F4" w14:textId="52454816" w:rsidR="001532EC" w:rsidRPr="007E66A9" w:rsidRDefault="00E742CC" w:rsidP="007E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Roman" w:hAnsi="Times Roman" w:cs="Times"/>
          <w:color w:val="000000"/>
          <w:sz w:val="20"/>
          <w:szCs w:val="20"/>
          <w:lang w:eastAsia="ja-JP"/>
        </w:rPr>
      </w:pPr>
      <w:r>
        <w:rPr>
          <w:rFonts w:ascii="Times" w:hAnsi="Times" w:cs="Times"/>
          <w:color w:val="000000"/>
          <w:sz w:val="20"/>
          <w:szCs w:val="20"/>
          <w:lang w:eastAsia="ja-JP"/>
        </w:rPr>
        <w:tab/>
        <w:t>6</w:t>
      </w:r>
      <w:r w:rsidR="000A0482">
        <w:rPr>
          <w:rFonts w:ascii="Times" w:hAnsi="Times" w:cs="Times"/>
          <w:color w:val="000000"/>
          <w:sz w:val="20"/>
          <w:szCs w:val="20"/>
          <w:lang w:eastAsia="ja-JP"/>
        </w:rPr>
        <w:t>.3</w:t>
      </w:r>
      <w:r w:rsidR="001532EC">
        <w:rPr>
          <w:rFonts w:ascii="Times" w:hAnsi="Times" w:cs="Times"/>
          <w:color w:val="000000"/>
          <w:sz w:val="20"/>
          <w:szCs w:val="20"/>
          <w:lang w:eastAsia="ja-JP"/>
        </w:rPr>
        <w:tab/>
      </w:r>
      <w:r w:rsidR="007E66A9">
        <w:rPr>
          <w:rFonts w:ascii="Times" w:hAnsi="Times" w:cs="Times"/>
          <w:color w:val="000000"/>
          <w:sz w:val="20"/>
          <w:szCs w:val="20"/>
          <w:lang w:eastAsia="ja-JP"/>
        </w:rPr>
        <w:t xml:space="preserve">Consider Approving </w:t>
      </w:r>
      <w:r w:rsidR="007E66A9">
        <w:rPr>
          <w:rFonts w:ascii="Times Roman" w:eastAsia="Times New Roman" w:hAnsi="Times Roman"/>
          <w:sz w:val="20"/>
          <w:szCs w:val="20"/>
        </w:rPr>
        <w:t>Global A</w:t>
      </w:r>
      <w:r w:rsidR="007E66A9" w:rsidRPr="009D1E57">
        <w:rPr>
          <w:rFonts w:ascii="Times Roman" w:eastAsia="Times New Roman" w:hAnsi="Times Roman"/>
          <w:sz w:val="20"/>
          <w:szCs w:val="20"/>
        </w:rPr>
        <w:t xml:space="preserve">doption of </w:t>
      </w:r>
      <w:r w:rsidR="007E66A9">
        <w:rPr>
          <w:rFonts w:ascii="Times" w:hAnsi="Times" w:cs="Times"/>
          <w:color w:val="000000"/>
          <w:sz w:val="20"/>
          <w:szCs w:val="20"/>
          <w:lang w:eastAsia="ja-JP"/>
        </w:rPr>
        <w:t xml:space="preserve">Freshwater School District </w:t>
      </w:r>
      <w:r w:rsidR="007E66A9">
        <w:rPr>
          <w:rFonts w:ascii="Times Roman" w:eastAsia="Times New Roman" w:hAnsi="Times Roman"/>
          <w:sz w:val="20"/>
          <w:szCs w:val="20"/>
        </w:rPr>
        <w:t>R</w:t>
      </w:r>
      <w:r w:rsidR="007E66A9" w:rsidRPr="009D1E57">
        <w:rPr>
          <w:rFonts w:ascii="Times Roman" w:eastAsia="Times New Roman" w:hAnsi="Times Roman"/>
          <w:sz w:val="20"/>
          <w:szCs w:val="20"/>
        </w:rPr>
        <w:t>evised Board Policies, Administrative Regulations, Exhibits and By-laws, as presented, to supersede all previous Board Policies, Administrative Regulations, Exhibits and Board by-laws</w:t>
      </w:r>
    </w:p>
    <w:p w14:paraId="66589067" w14:textId="45758586" w:rsidR="001532EC" w:rsidRDefault="00E742CC" w:rsidP="00FF1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w:t>
      </w:r>
      <w:r w:rsidR="000A0482">
        <w:rPr>
          <w:rFonts w:ascii="Times" w:hAnsi="Times" w:cs="Times"/>
          <w:color w:val="000000"/>
          <w:sz w:val="20"/>
          <w:szCs w:val="20"/>
          <w:lang w:eastAsia="ja-JP"/>
        </w:rPr>
        <w:t>.4</w:t>
      </w:r>
      <w:r w:rsidR="001532EC">
        <w:rPr>
          <w:rFonts w:ascii="Times" w:hAnsi="Times" w:cs="Times"/>
          <w:color w:val="000000"/>
          <w:sz w:val="20"/>
          <w:szCs w:val="20"/>
          <w:lang w:eastAsia="ja-JP"/>
        </w:rPr>
        <w:tab/>
        <w:t xml:space="preserve">Consider Approving Facility Use MOU with Garfield School District </w:t>
      </w:r>
    </w:p>
    <w:p w14:paraId="44B80FFC" w14:textId="2FC836F7" w:rsidR="00E70C76" w:rsidRDefault="00E742CC" w:rsidP="007E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w:t>
      </w:r>
      <w:r w:rsidR="000A0482">
        <w:rPr>
          <w:rFonts w:ascii="Times" w:hAnsi="Times" w:cs="Times"/>
          <w:color w:val="000000"/>
          <w:sz w:val="20"/>
          <w:szCs w:val="20"/>
          <w:lang w:eastAsia="ja-JP"/>
        </w:rPr>
        <w:t>.5</w:t>
      </w:r>
      <w:r w:rsidR="00E70C76">
        <w:rPr>
          <w:rFonts w:ascii="Times" w:hAnsi="Times" w:cs="Times"/>
          <w:color w:val="000000"/>
          <w:sz w:val="20"/>
          <w:szCs w:val="20"/>
          <w:lang w:eastAsia="ja-JP"/>
        </w:rPr>
        <w:tab/>
      </w:r>
      <w:r w:rsidR="007E66A9">
        <w:rPr>
          <w:rFonts w:ascii="Times" w:hAnsi="Times" w:cs="Times"/>
          <w:color w:val="000000"/>
          <w:sz w:val="20"/>
          <w:szCs w:val="20"/>
          <w:lang w:eastAsia="ja-JP"/>
        </w:rPr>
        <w:t>Certification of</w:t>
      </w:r>
      <w:r w:rsidR="00CE1953">
        <w:rPr>
          <w:rFonts w:ascii="Times" w:hAnsi="Times" w:cs="Times"/>
          <w:color w:val="000000"/>
          <w:sz w:val="20"/>
          <w:szCs w:val="20"/>
          <w:lang w:eastAsia="ja-JP"/>
        </w:rPr>
        <w:t xml:space="preserve"> 2018-19 Second Interim Report~Information Only</w:t>
      </w:r>
      <w:r w:rsidR="00E70C76">
        <w:rPr>
          <w:rFonts w:ascii="Times" w:hAnsi="Times" w:cs="Times"/>
          <w:color w:val="000000"/>
          <w:sz w:val="20"/>
          <w:szCs w:val="20"/>
          <w:lang w:eastAsia="ja-JP"/>
        </w:rPr>
        <w:tab/>
      </w:r>
    </w:p>
    <w:p w14:paraId="46460161" w14:textId="7D02680B" w:rsidR="009615AF" w:rsidRDefault="00E742CC" w:rsidP="00FF1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w:t>
      </w:r>
      <w:r w:rsidR="007E66A9">
        <w:rPr>
          <w:rFonts w:ascii="Times" w:hAnsi="Times" w:cs="Times"/>
          <w:color w:val="000000"/>
          <w:sz w:val="20"/>
          <w:szCs w:val="20"/>
          <w:lang w:eastAsia="ja-JP"/>
        </w:rPr>
        <w:t>.6</w:t>
      </w:r>
      <w:r w:rsidR="009615AF">
        <w:rPr>
          <w:rFonts w:ascii="Times" w:hAnsi="Times" w:cs="Times"/>
          <w:color w:val="000000"/>
          <w:sz w:val="20"/>
          <w:szCs w:val="20"/>
          <w:lang w:eastAsia="ja-JP"/>
        </w:rPr>
        <w:tab/>
        <w:t>CHKS Results~Information Only</w:t>
      </w:r>
    </w:p>
    <w:p w14:paraId="3D2FA36C" w14:textId="221B07D3" w:rsidR="007E66A9" w:rsidRDefault="007E66A9" w:rsidP="00FF1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6.7</w:t>
      </w:r>
      <w:r>
        <w:rPr>
          <w:rFonts w:ascii="Times" w:hAnsi="Times" w:cs="Times"/>
          <w:color w:val="000000"/>
          <w:sz w:val="20"/>
          <w:szCs w:val="20"/>
          <w:lang w:eastAsia="ja-JP"/>
        </w:rPr>
        <w:tab/>
        <w:t>Teacher Hiring Committee Update~Information Only</w:t>
      </w:r>
    </w:p>
    <w:p w14:paraId="70757D4B" w14:textId="14263475" w:rsidR="001D7308" w:rsidRDefault="007E66A9" w:rsidP="007E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6.8</w:t>
      </w:r>
      <w:r>
        <w:rPr>
          <w:rFonts w:ascii="Times" w:hAnsi="Times" w:cs="Times"/>
          <w:color w:val="000000"/>
          <w:sz w:val="20"/>
          <w:szCs w:val="20"/>
          <w:lang w:eastAsia="ja-JP"/>
        </w:rPr>
        <w:tab/>
      </w:r>
      <w:r w:rsidR="00FF14FF">
        <w:rPr>
          <w:rFonts w:ascii="Times" w:hAnsi="Times" w:cs="Times"/>
          <w:color w:val="000000"/>
          <w:sz w:val="20"/>
          <w:szCs w:val="20"/>
          <w:lang w:eastAsia="ja-JP"/>
        </w:rPr>
        <w:t xml:space="preserve">LCAP </w:t>
      </w:r>
      <w:r>
        <w:rPr>
          <w:rFonts w:ascii="Times" w:hAnsi="Times" w:cs="Times"/>
          <w:color w:val="000000"/>
          <w:sz w:val="20"/>
          <w:szCs w:val="20"/>
          <w:lang w:eastAsia="ja-JP"/>
        </w:rPr>
        <w:t>Budget Overview for Parents</w:t>
      </w:r>
      <w:r w:rsidR="00FF14FF">
        <w:rPr>
          <w:rFonts w:ascii="Times" w:hAnsi="Times" w:cs="Times"/>
          <w:color w:val="000000"/>
          <w:sz w:val="20"/>
          <w:szCs w:val="20"/>
          <w:lang w:eastAsia="ja-JP"/>
        </w:rPr>
        <w:t>~Information Only</w:t>
      </w:r>
    </w:p>
    <w:p w14:paraId="56E08A67" w14:textId="77777777" w:rsidR="007E66A9" w:rsidRDefault="007E66A9" w:rsidP="00B91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6.9</w:t>
      </w:r>
      <w:r w:rsidR="00E174FE">
        <w:rPr>
          <w:rFonts w:ascii="Times" w:hAnsi="Times" w:cs="Times"/>
          <w:color w:val="000000"/>
          <w:sz w:val="20"/>
          <w:szCs w:val="20"/>
          <w:lang w:eastAsia="ja-JP"/>
        </w:rPr>
        <w:tab/>
      </w:r>
      <w:r>
        <w:rPr>
          <w:rFonts w:ascii="Times" w:hAnsi="Times" w:cs="Times"/>
          <w:color w:val="000000"/>
          <w:sz w:val="20"/>
          <w:szCs w:val="20"/>
          <w:lang w:eastAsia="ja-JP"/>
        </w:rPr>
        <w:t>Projected Classroom Configurations Through 2021~Information Only</w:t>
      </w:r>
    </w:p>
    <w:p w14:paraId="7C9BD804" w14:textId="1AFF8207" w:rsidR="008148BE" w:rsidRPr="00B91354" w:rsidRDefault="007E66A9" w:rsidP="00B91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6.10</w:t>
      </w:r>
      <w:r>
        <w:rPr>
          <w:rFonts w:ascii="Times" w:hAnsi="Times" w:cs="Times"/>
          <w:color w:val="000000"/>
          <w:sz w:val="20"/>
          <w:szCs w:val="20"/>
          <w:lang w:eastAsia="ja-JP"/>
        </w:rPr>
        <w:tab/>
      </w:r>
      <w:r w:rsidR="00B91354">
        <w:rPr>
          <w:rFonts w:cs="Tahoma"/>
          <w:color w:val="000000"/>
          <w:sz w:val="20"/>
          <w:szCs w:val="20"/>
        </w:rPr>
        <w:t>G.O. Bond/</w:t>
      </w:r>
      <w:r w:rsidR="00B91354">
        <w:rPr>
          <w:rFonts w:ascii="Times" w:hAnsi="Times" w:cs="Times"/>
          <w:sz w:val="20"/>
          <w:szCs w:val="20"/>
          <w:lang w:eastAsia="ja-JP"/>
        </w:rPr>
        <w:t>Citizens Oversight Committee Update~Information Only</w:t>
      </w:r>
      <w:r w:rsidR="008148BE">
        <w:rPr>
          <w:rFonts w:ascii="Times" w:hAnsi="Times" w:cs="Times"/>
          <w:color w:val="000000"/>
          <w:sz w:val="20"/>
          <w:szCs w:val="20"/>
          <w:lang w:eastAsia="ja-JP"/>
        </w:rPr>
        <w:tab/>
      </w:r>
    </w:p>
    <w:p w14:paraId="7B855C7D" w14:textId="36BC86D0" w:rsidR="00040D03" w:rsidRPr="00F05F0A" w:rsidRDefault="00994FF6" w:rsidP="00D3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r>
      <w:r w:rsidR="001F4A4C">
        <w:rPr>
          <w:rFonts w:ascii="Times" w:hAnsi="Times" w:cs="Times"/>
          <w:color w:val="000000"/>
          <w:sz w:val="20"/>
          <w:szCs w:val="20"/>
          <w:lang w:eastAsia="ja-JP"/>
        </w:rPr>
        <w:tab/>
      </w:r>
    </w:p>
    <w:p w14:paraId="210FAD4C" w14:textId="77777777" w:rsidR="00B91354" w:rsidRDefault="00B9135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7177ED9C" w14:textId="77777777" w:rsidR="00B91354" w:rsidRDefault="00B9135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463A1F72" w14:textId="19DF2DCB" w:rsidR="002950EE" w:rsidRDefault="000A048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3ED531F4"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EA39CE" w14:textId="0842CF15" w:rsidR="002950EE" w:rsidRDefault="000A0482" w:rsidP="002950EE">
      <w:pPr>
        <w:ind w:firstLine="720"/>
        <w:rPr>
          <w:rFonts w:cs="Tahoma"/>
          <w:color w:val="000000"/>
          <w:sz w:val="20"/>
          <w:szCs w:val="20"/>
        </w:rPr>
      </w:pPr>
      <w:r>
        <w:rPr>
          <w:color w:val="000000"/>
          <w:sz w:val="20"/>
          <w:szCs w:val="20"/>
        </w:rPr>
        <w:t>7</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1BB85759" w14:textId="07EBF508" w:rsidR="002950EE" w:rsidRPr="000132A7" w:rsidRDefault="000A0482" w:rsidP="002950EE">
      <w:pPr>
        <w:ind w:firstLine="720"/>
        <w:rPr>
          <w:rFonts w:cs="Tahoma"/>
          <w:color w:val="000000"/>
          <w:sz w:val="20"/>
          <w:szCs w:val="20"/>
        </w:rPr>
      </w:pPr>
      <w:r>
        <w:rPr>
          <w:rFonts w:cs="Tahoma"/>
          <w:color w:val="000000"/>
          <w:sz w:val="20"/>
          <w:szCs w:val="20"/>
        </w:rPr>
        <w:t>7</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19B71F4A" w14:textId="56859E97" w:rsidR="004D2556" w:rsidRPr="008E28FD" w:rsidRDefault="00D15D6A" w:rsidP="008E28FD">
      <w:pPr>
        <w:ind w:firstLine="720"/>
        <w:rPr>
          <w:rFonts w:ascii="Times" w:hAnsi="Times" w:cs="Times"/>
          <w:color w:val="000000"/>
          <w:sz w:val="20"/>
          <w:szCs w:val="20"/>
          <w:lang w:eastAsia="ja-JP"/>
        </w:rPr>
      </w:pPr>
      <w:r>
        <w:rPr>
          <w:rFonts w:cs="Tahoma"/>
          <w:color w:val="000000"/>
          <w:sz w:val="20"/>
          <w:szCs w:val="20"/>
        </w:rPr>
        <w:t>*</w:t>
      </w:r>
      <w:r w:rsidR="00C45466">
        <w:rPr>
          <w:rFonts w:cs="Tahoma"/>
          <w:color w:val="000000"/>
          <w:sz w:val="20"/>
          <w:szCs w:val="20"/>
        </w:rPr>
        <w:t xml:space="preserve">Community Club Request </w:t>
      </w:r>
      <w:r w:rsidR="00C45466">
        <w:rPr>
          <w:rFonts w:cs="Tahoma"/>
          <w:color w:val="000000"/>
          <w:sz w:val="20"/>
          <w:szCs w:val="20"/>
        </w:rPr>
        <w:tab/>
      </w:r>
      <w:r w:rsidR="009D1E57">
        <w:rPr>
          <w:rFonts w:cs="Tahoma"/>
          <w:color w:val="000000"/>
          <w:sz w:val="20"/>
          <w:szCs w:val="20"/>
        </w:rPr>
        <w:t>*</w:t>
      </w:r>
      <w:r w:rsidR="000A0482">
        <w:rPr>
          <w:rFonts w:cs="Tahoma"/>
          <w:color w:val="000000"/>
          <w:sz w:val="20"/>
          <w:szCs w:val="20"/>
        </w:rPr>
        <w:t>Summer Constr</w:t>
      </w:r>
      <w:r w:rsidR="001D27E4">
        <w:rPr>
          <w:rFonts w:cs="Tahoma"/>
          <w:color w:val="000000"/>
          <w:sz w:val="20"/>
          <w:szCs w:val="20"/>
        </w:rPr>
        <w:t>uction</w:t>
      </w:r>
      <w:r w:rsidR="001D27E4">
        <w:rPr>
          <w:rFonts w:cs="Tahoma"/>
          <w:color w:val="000000"/>
          <w:sz w:val="20"/>
          <w:szCs w:val="20"/>
        </w:rPr>
        <w:tab/>
        <w:t>*Promotion &amp; Graduation</w:t>
      </w:r>
      <w:r w:rsidR="001D27E4">
        <w:rPr>
          <w:rFonts w:cs="Tahoma"/>
          <w:color w:val="000000"/>
          <w:sz w:val="20"/>
          <w:szCs w:val="20"/>
        </w:rPr>
        <w:tab/>
      </w:r>
      <w:r w:rsidR="006D5D71">
        <w:rPr>
          <w:rFonts w:cs="Tahoma"/>
          <w:color w:val="000000"/>
          <w:sz w:val="20"/>
          <w:szCs w:val="20"/>
        </w:rPr>
        <w:tab/>
      </w:r>
      <w:r>
        <w:rPr>
          <w:rFonts w:cs="Tahoma"/>
          <w:color w:val="000000"/>
          <w:sz w:val="20"/>
          <w:szCs w:val="20"/>
        </w:rPr>
        <w:tab/>
      </w:r>
      <w:r w:rsidR="00255DB4">
        <w:rPr>
          <w:rFonts w:ascii="Times" w:hAnsi="Times" w:cs="Times"/>
          <w:color w:val="000000"/>
          <w:sz w:val="20"/>
          <w:szCs w:val="20"/>
          <w:lang w:eastAsia="ja-JP"/>
        </w:rPr>
        <w:tab/>
      </w:r>
      <w:r w:rsidR="00D33208">
        <w:rPr>
          <w:rFonts w:ascii="Times" w:hAnsi="Times" w:cs="Times"/>
          <w:color w:val="000000"/>
          <w:sz w:val="20"/>
          <w:szCs w:val="20"/>
          <w:lang w:eastAsia="ja-JP"/>
        </w:rPr>
        <w:tab/>
      </w:r>
      <w:r w:rsidR="00F56692">
        <w:rPr>
          <w:rFonts w:ascii="Times" w:hAnsi="Times" w:cs="Times"/>
          <w:color w:val="000000"/>
          <w:sz w:val="20"/>
          <w:szCs w:val="20"/>
          <w:lang w:eastAsia="ja-JP"/>
        </w:rPr>
        <w:tab/>
      </w:r>
      <w:r w:rsidR="00F56692">
        <w:rPr>
          <w:rFonts w:ascii="Times" w:hAnsi="Times" w:cs="Times"/>
          <w:color w:val="000000"/>
          <w:sz w:val="20"/>
          <w:szCs w:val="20"/>
          <w:lang w:eastAsia="ja-JP"/>
        </w:rPr>
        <w:tab/>
      </w:r>
    </w:p>
    <w:p w14:paraId="6738167D" w14:textId="35AFD4F0" w:rsidR="00D15D6A" w:rsidRDefault="000A0482" w:rsidP="00D84A97">
      <w:pPr>
        <w:ind w:firstLine="720"/>
        <w:rPr>
          <w:rFonts w:cs="Tahoma"/>
          <w:color w:val="000000"/>
          <w:sz w:val="20"/>
          <w:szCs w:val="20"/>
        </w:rPr>
      </w:pPr>
      <w:r>
        <w:rPr>
          <w:color w:val="000000"/>
          <w:sz w:val="20"/>
          <w:szCs w:val="20"/>
        </w:rPr>
        <w:t>7</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14:paraId="5E175BE1" w14:textId="77777777" w:rsidR="00C8048E" w:rsidRDefault="00C8048E" w:rsidP="00D84A97">
      <w:pPr>
        <w:ind w:firstLine="720"/>
        <w:rPr>
          <w:rFonts w:cs="Tahoma"/>
          <w:color w:val="000000"/>
          <w:sz w:val="20"/>
          <w:szCs w:val="20"/>
        </w:rPr>
      </w:pPr>
    </w:p>
    <w:p w14:paraId="02EBBFFB" w14:textId="77777777" w:rsidR="003B5541" w:rsidRDefault="003B5541" w:rsidP="002950EE">
      <w:pPr>
        <w:rPr>
          <w:rFonts w:cs="Tahoma"/>
          <w:color w:val="000000"/>
          <w:sz w:val="20"/>
          <w:szCs w:val="20"/>
        </w:rPr>
      </w:pPr>
    </w:p>
    <w:p w14:paraId="0E6B047A" w14:textId="77777777" w:rsidR="00DC6F54" w:rsidRPr="00D21624" w:rsidRDefault="00DC6F54" w:rsidP="00DC6F54">
      <w:pPr>
        <w:jc w:val="center"/>
        <w:rPr>
          <w:rFonts w:cs="Tahoma"/>
          <w:b/>
          <w:bCs/>
          <w:color w:val="000000"/>
          <w:sz w:val="20"/>
          <w:szCs w:val="20"/>
          <w:u w:val="single"/>
        </w:rPr>
      </w:pPr>
      <w:r w:rsidRPr="00D21624">
        <w:rPr>
          <w:rFonts w:cs="Tahoma"/>
          <w:b/>
          <w:bCs/>
          <w:color w:val="000000"/>
          <w:sz w:val="20"/>
          <w:szCs w:val="20"/>
          <w:u w:val="single"/>
        </w:rPr>
        <w:t>CLOSED SESSION</w:t>
      </w:r>
    </w:p>
    <w:p w14:paraId="3A977784" w14:textId="77777777" w:rsidR="00DC6F54" w:rsidRPr="00000548" w:rsidRDefault="00DC6F54" w:rsidP="00DC6F54">
      <w:pPr>
        <w:jc w:val="center"/>
        <w:rPr>
          <w:rFonts w:cs="Tahoma"/>
          <w:b/>
          <w:bCs/>
          <w:sz w:val="20"/>
          <w:szCs w:val="20"/>
          <w:u w:val="single"/>
        </w:rPr>
      </w:pPr>
    </w:p>
    <w:p w14:paraId="5FD0C976" w14:textId="77777777" w:rsidR="00DC6F54" w:rsidRDefault="00DC6F54" w:rsidP="00DC6F54">
      <w:pPr>
        <w:rPr>
          <w:rFonts w:cs="Tahoma"/>
          <w:b/>
          <w:bCs/>
          <w:color w:val="000000"/>
          <w:sz w:val="20"/>
          <w:szCs w:val="20"/>
        </w:rPr>
      </w:pPr>
    </w:p>
    <w:p w14:paraId="67CD8AC8" w14:textId="77777777" w:rsidR="00DC6F54" w:rsidRDefault="00DC6F54" w:rsidP="00DC6F54">
      <w:pPr>
        <w:rPr>
          <w:rFonts w:cs="Tahoma"/>
          <w:b/>
          <w:bCs/>
          <w:color w:val="000000"/>
        </w:rPr>
      </w:pPr>
      <w:r>
        <w:rPr>
          <w:rFonts w:cs="Tahoma"/>
          <w:b/>
          <w:bCs/>
          <w:color w:val="000000"/>
          <w:sz w:val="20"/>
          <w:szCs w:val="20"/>
        </w:rPr>
        <w:t xml:space="preserve">8.0  </w:t>
      </w:r>
      <w:r>
        <w:rPr>
          <w:rFonts w:cs="Tahoma"/>
          <w:b/>
          <w:bCs/>
          <w:color w:val="000000"/>
          <w:sz w:val="20"/>
          <w:szCs w:val="20"/>
        </w:rPr>
        <w:tab/>
      </w:r>
      <w:r>
        <w:rPr>
          <w:rFonts w:cs="Tahoma"/>
          <w:b/>
          <w:bCs/>
          <w:color w:val="000000"/>
        </w:rPr>
        <w:t>ADJOURNMENT TO CLOSED SESSION</w:t>
      </w:r>
    </w:p>
    <w:p w14:paraId="3B75303A" w14:textId="7C40CF74" w:rsidR="00DC6F54" w:rsidRDefault="00DC6F54" w:rsidP="00DC6F54">
      <w:pPr>
        <w:pStyle w:val="NormalWeb"/>
        <w:ind w:firstLine="720"/>
      </w:pPr>
      <w:r>
        <w:t xml:space="preserve">8.1  </w:t>
      </w:r>
      <w:r>
        <w:rPr>
          <w:rFonts w:cs="Times"/>
          <w:lang w:eastAsia="ja-JP"/>
        </w:rPr>
        <w:t xml:space="preserve">Public Employee Performance Evaluation </w:t>
      </w:r>
      <w:r>
        <w:t>(Government Code section 54957)</w:t>
      </w:r>
    </w:p>
    <w:p w14:paraId="292AE039" w14:textId="5D639AE3" w:rsidR="00DC6F54" w:rsidRPr="00DC6F54" w:rsidRDefault="00DC6F54" w:rsidP="00DC6F54">
      <w:pPr>
        <w:pStyle w:val="NormalWeb"/>
        <w:ind w:firstLine="720"/>
        <w:rPr>
          <w:rFonts w:cs="Times"/>
          <w:lang w:eastAsia="ja-JP"/>
        </w:rPr>
      </w:pPr>
      <w:r>
        <w:t xml:space="preserve">       Superintendent/Principal</w:t>
      </w:r>
    </w:p>
    <w:p w14:paraId="6CE8A8E5" w14:textId="77777777" w:rsidR="00DC6F54" w:rsidRPr="00615E05" w:rsidRDefault="00DC6F54" w:rsidP="00DC6F54">
      <w:pPr>
        <w:jc w:val="center"/>
        <w:rPr>
          <w:rFonts w:cs="Tahoma"/>
          <w:b/>
          <w:bCs/>
          <w:sz w:val="20"/>
          <w:szCs w:val="20"/>
          <w:u w:val="single"/>
        </w:rPr>
      </w:pPr>
      <w:r w:rsidRPr="00000548">
        <w:rPr>
          <w:rFonts w:cs="Tahoma"/>
          <w:b/>
          <w:bCs/>
          <w:sz w:val="20"/>
          <w:szCs w:val="20"/>
          <w:u w:val="single"/>
        </w:rPr>
        <w:t>OPEN SESSION</w:t>
      </w:r>
    </w:p>
    <w:p w14:paraId="34A45041" w14:textId="77777777" w:rsidR="00DC6F54" w:rsidRDefault="00DC6F54" w:rsidP="00DC6F54">
      <w:pPr>
        <w:rPr>
          <w:rFonts w:cs="Tahoma"/>
          <w:b/>
          <w:bCs/>
          <w:color w:val="000000"/>
          <w:sz w:val="20"/>
          <w:szCs w:val="20"/>
        </w:rPr>
      </w:pPr>
    </w:p>
    <w:p w14:paraId="1EA79938" w14:textId="77777777" w:rsidR="00DC6F54" w:rsidRDefault="00DC6F54" w:rsidP="00DC6F54">
      <w:pPr>
        <w:rPr>
          <w:rFonts w:cs="Tahoma"/>
          <w:b/>
          <w:bCs/>
          <w:color w:val="000000"/>
          <w:sz w:val="20"/>
          <w:szCs w:val="20"/>
        </w:rPr>
      </w:pPr>
      <w:r>
        <w:rPr>
          <w:rFonts w:cs="Tahoma"/>
          <w:b/>
          <w:bCs/>
          <w:color w:val="000000"/>
          <w:sz w:val="20"/>
          <w:szCs w:val="20"/>
        </w:rPr>
        <w:t>9.0</w:t>
      </w:r>
      <w:r>
        <w:rPr>
          <w:rFonts w:cs="Tahoma"/>
          <w:b/>
          <w:bCs/>
          <w:color w:val="000000"/>
          <w:sz w:val="20"/>
          <w:szCs w:val="20"/>
        </w:rPr>
        <w:tab/>
        <w:t xml:space="preserve">RECONVENE TO OPEN SESSION </w:t>
      </w:r>
    </w:p>
    <w:p w14:paraId="1EADB763" w14:textId="77777777" w:rsidR="00DC6F54" w:rsidRPr="00D33208" w:rsidRDefault="00DC6F54" w:rsidP="00DC6F54">
      <w:pPr>
        <w:rPr>
          <w:rFonts w:cs="Tahoma"/>
          <w:b/>
          <w:bCs/>
          <w:color w:val="000000"/>
          <w:sz w:val="20"/>
          <w:szCs w:val="20"/>
        </w:rPr>
      </w:pPr>
    </w:p>
    <w:p w14:paraId="096113BB" w14:textId="77777777" w:rsidR="00DC6F54" w:rsidRDefault="00DC6F54" w:rsidP="00DC6F54">
      <w:pPr>
        <w:rPr>
          <w:rFonts w:cs="Tahoma"/>
          <w:color w:val="000000"/>
          <w:sz w:val="20"/>
          <w:szCs w:val="20"/>
        </w:rPr>
      </w:pPr>
    </w:p>
    <w:p w14:paraId="6C3E9A56" w14:textId="77777777" w:rsidR="00DC6F54" w:rsidRDefault="00DC6F54" w:rsidP="00DC6F54">
      <w:pPr>
        <w:rPr>
          <w:rFonts w:cs="Tahoma"/>
          <w:b/>
          <w:bCs/>
          <w:color w:val="000000"/>
          <w:sz w:val="20"/>
          <w:szCs w:val="20"/>
        </w:rPr>
      </w:pPr>
      <w:r>
        <w:rPr>
          <w:rFonts w:cs="Tahoma"/>
          <w:b/>
          <w:bCs/>
          <w:color w:val="000000"/>
          <w:sz w:val="20"/>
          <w:szCs w:val="20"/>
        </w:rPr>
        <w:t>10</w:t>
      </w:r>
      <w:r w:rsidRPr="006D2581">
        <w:rPr>
          <w:rFonts w:cs="Tahoma"/>
          <w:b/>
          <w:bCs/>
          <w:color w:val="000000"/>
          <w:sz w:val="20"/>
          <w:szCs w:val="20"/>
        </w:rPr>
        <w:t xml:space="preserve">.0  </w:t>
      </w:r>
      <w:r>
        <w:rPr>
          <w:rFonts w:cs="Tahoma"/>
          <w:b/>
          <w:bCs/>
          <w:color w:val="000000"/>
          <w:sz w:val="20"/>
          <w:szCs w:val="20"/>
        </w:rPr>
        <w:tab/>
        <w:t>REPORT OF ANY ACTION TAKEN DURING CLOSED SESSION</w:t>
      </w:r>
      <w:r w:rsidRPr="006D2581">
        <w:rPr>
          <w:rFonts w:cs="Tahoma"/>
          <w:b/>
          <w:bCs/>
          <w:color w:val="000000"/>
          <w:sz w:val="20"/>
          <w:szCs w:val="20"/>
        </w:rPr>
        <w:t xml:space="preserve"> </w:t>
      </w:r>
    </w:p>
    <w:p w14:paraId="38B3D84B" w14:textId="77777777" w:rsidR="00DC6F54" w:rsidRDefault="00DC6F54" w:rsidP="00DC6F54">
      <w:pPr>
        <w:rPr>
          <w:rFonts w:cs="Tahoma"/>
          <w:b/>
          <w:bCs/>
          <w:color w:val="000000"/>
          <w:sz w:val="20"/>
          <w:szCs w:val="20"/>
        </w:rPr>
      </w:pPr>
    </w:p>
    <w:p w14:paraId="667D833F" w14:textId="77777777" w:rsidR="00DC6F54" w:rsidRDefault="00DC6F54" w:rsidP="00DC6F54">
      <w:r>
        <w:rPr>
          <w:rFonts w:cs="Tahoma"/>
          <w:b/>
          <w:bCs/>
          <w:color w:val="000000"/>
          <w:sz w:val="20"/>
          <w:szCs w:val="20"/>
        </w:rPr>
        <w:t>11.0</w:t>
      </w:r>
      <w:r>
        <w:rPr>
          <w:rFonts w:cs="Tahoma"/>
          <w:b/>
          <w:bCs/>
          <w:color w:val="000000"/>
          <w:sz w:val="20"/>
          <w:szCs w:val="20"/>
        </w:rPr>
        <w:tab/>
      </w:r>
      <w:r w:rsidRPr="006D2581">
        <w:rPr>
          <w:rFonts w:cs="Tahoma"/>
          <w:b/>
          <w:bCs/>
          <w:color w:val="000000"/>
          <w:sz w:val="20"/>
          <w:szCs w:val="20"/>
        </w:rPr>
        <w:t>ADJOURNMENT</w:t>
      </w:r>
    </w:p>
    <w:p w14:paraId="7820E518" w14:textId="77777777" w:rsidR="00DC6F54" w:rsidRDefault="00DC6F54" w:rsidP="00DC6F54">
      <w:pPr>
        <w:pStyle w:val="Footer"/>
        <w:ind w:firstLine="460"/>
        <w:rPr>
          <w:rFonts w:ascii="Times" w:hAnsi="Times" w:cs="Times"/>
          <w:color w:val="000000"/>
          <w:sz w:val="20"/>
          <w:szCs w:val="20"/>
        </w:rPr>
      </w:pPr>
    </w:p>
    <w:p w14:paraId="2101C86D" w14:textId="77777777" w:rsidR="00DC6F54" w:rsidRPr="00B54687" w:rsidRDefault="00DC6F54" w:rsidP="00DC6F54">
      <w:pPr>
        <w:pStyle w:val="Footer"/>
        <w:rPr>
          <w:rFonts w:ascii="Times" w:hAnsi="Times" w:cs="Times"/>
          <w:color w:val="000000"/>
          <w:sz w:val="20"/>
          <w:szCs w:val="20"/>
        </w:rPr>
      </w:pPr>
    </w:p>
    <w:p w14:paraId="5C72B711" w14:textId="77777777" w:rsidR="00DC6F54" w:rsidRDefault="00DC6F54" w:rsidP="00DC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7E5ED3B" w14:textId="77777777" w:rsidR="00DC6F54" w:rsidRPr="005D5335" w:rsidRDefault="00DC6F54" w:rsidP="00DC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ACAB30C" w14:textId="77777777" w:rsidR="00DC6F54" w:rsidRDefault="00DC6F54" w:rsidP="00DC6F54">
      <w:pPr>
        <w:ind w:firstLine="720"/>
        <w:rPr>
          <w:rFonts w:cs="Tahoma"/>
          <w:color w:val="000000"/>
          <w:sz w:val="20"/>
          <w:szCs w:val="20"/>
        </w:rPr>
      </w:pPr>
    </w:p>
    <w:p w14:paraId="1D439932" w14:textId="77777777" w:rsidR="00DC6F54" w:rsidRPr="00B505E6" w:rsidRDefault="00DC6F54" w:rsidP="00DC6F54">
      <w:pPr>
        <w:ind w:left="460"/>
        <w:jc w:val="both"/>
        <w:rPr>
          <w:rFonts w:cs="Tahoma"/>
          <w:sz w:val="20"/>
          <w:szCs w:val="20"/>
        </w:rPr>
      </w:pPr>
    </w:p>
    <w:p w14:paraId="4558D1BB" w14:textId="77777777" w:rsidR="00DC6F54" w:rsidRDefault="00DC6F54" w:rsidP="00DC6F54"/>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3DA"/>
    <w:multiLevelType w:val="multilevel"/>
    <w:tmpl w:val="A92C84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A0482"/>
    <w:rsid w:val="000E3CAE"/>
    <w:rsid w:val="000E4098"/>
    <w:rsid w:val="000F7548"/>
    <w:rsid w:val="000F7A47"/>
    <w:rsid w:val="00122E6B"/>
    <w:rsid w:val="00137F90"/>
    <w:rsid w:val="001445FB"/>
    <w:rsid w:val="00147516"/>
    <w:rsid w:val="001532EC"/>
    <w:rsid w:val="001617BE"/>
    <w:rsid w:val="00163352"/>
    <w:rsid w:val="001639E1"/>
    <w:rsid w:val="00167C62"/>
    <w:rsid w:val="001A1008"/>
    <w:rsid w:val="001A57F1"/>
    <w:rsid w:val="001A6BCB"/>
    <w:rsid w:val="001C04F0"/>
    <w:rsid w:val="001C3339"/>
    <w:rsid w:val="001C7F2E"/>
    <w:rsid w:val="001D27E4"/>
    <w:rsid w:val="001D4CC6"/>
    <w:rsid w:val="001D7308"/>
    <w:rsid w:val="001E6B83"/>
    <w:rsid w:val="001F4A4C"/>
    <w:rsid w:val="001F5682"/>
    <w:rsid w:val="00202962"/>
    <w:rsid w:val="00224EDB"/>
    <w:rsid w:val="00241455"/>
    <w:rsid w:val="00251E15"/>
    <w:rsid w:val="00255DB4"/>
    <w:rsid w:val="00281135"/>
    <w:rsid w:val="00281349"/>
    <w:rsid w:val="002950EE"/>
    <w:rsid w:val="002A1F7F"/>
    <w:rsid w:val="002B5025"/>
    <w:rsid w:val="002B6E1F"/>
    <w:rsid w:val="002B7750"/>
    <w:rsid w:val="002C1549"/>
    <w:rsid w:val="002D1FB0"/>
    <w:rsid w:val="002E29C7"/>
    <w:rsid w:val="002E3156"/>
    <w:rsid w:val="002F66EA"/>
    <w:rsid w:val="0031057B"/>
    <w:rsid w:val="003110C2"/>
    <w:rsid w:val="0031676E"/>
    <w:rsid w:val="00316CCD"/>
    <w:rsid w:val="00324D4F"/>
    <w:rsid w:val="00353C97"/>
    <w:rsid w:val="0036735D"/>
    <w:rsid w:val="00374501"/>
    <w:rsid w:val="00376D1C"/>
    <w:rsid w:val="003B143D"/>
    <w:rsid w:val="003B5541"/>
    <w:rsid w:val="003D2567"/>
    <w:rsid w:val="00401BBC"/>
    <w:rsid w:val="00410DF3"/>
    <w:rsid w:val="00417818"/>
    <w:rsid w:val="00451628"/>
    <w:rsid w:val="004520DB"/>
    <w:rsid w:val="00472CC2"/>
    <w:rsid w:val="00481C19"/>
    <w:rsid w:val="004862B1"/>
    <w:rsid w:val="004C2468"/>
    <w:rsid w:val="004D2556"/>
    <w:rsid w:val="004D7BFE"/>
    <w:rsid w:val="004F3BA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61964"/>
    <w:rsid w:val="006700CA"/>
    <w:rsid w:val="00683CE6"/>
    <w:rsid w:val="006843AE"/>
    <w:rsid w:val="006915A2"/>
    <w:rsid w:val="006C7CBD"/>
    <w:rsid w:val="006D5D71"/>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66A9"/>
    <w:rsid w:val="007E7BA4"/>
    <w:rsid w:val="007F5729"/>
    <w:rsid w:val="007F5A48"/>
    <w:rsid w:val="007F6842"/>
    <w:rsid w:val="00804FBE"/>
    <w:rsid w:val="008148BE"/>
    <w:rsid w:val="00821EF4"/>
    <w:rsid w:val="00826661"/>
    <w:rsid w:val="008341E8"/>
    <w:rsid w:val="00846ED2"/>
    <w:rsid w:val="0085599F"/>
    <w:rsid w:val="008A5B33"/>
    <w:rsid w:val="008B1221"/>
    <w:rsid w:val="008B60CA"/>
    <w:rsid w:val="008B76E9"/>
    <w:rsid w:val="008C7FF3"/>
    <w:rsid w:val="008E28FD"/>
    <w:rsid w:val="008E4976"/>
    <w:rsid w:val="00904C86"/>
    <w:rsid w:val="009211A7"/>
    <w:rsid w:val="0092318C"/>
    <w:rsid w:val="00923E3C"/>
    <w:rsid w:val="00940251"/>
    <w:rsid w:val="009435C2"/>
    <w:rsid w:val="00957BF9"/>
    <w:rsid w:val="009615AF"/>
    <w:rsid w:val="009622AD"/>
    <w:rsid w:val="00975548"/>
    <w:rsid w:val="00975F1B"/>
    <w:rsid w:val="00987F9C"/>
    <w:rsid w:val="00992268"/>
    <w:rsid w:val="00994FF6"/>
    <w:rsid w:val="009A2A50"/>
    <w:rsid w:val="009A2E7D"/>
    <w:rsid w:val="009C3489"/>
    <w:rsid w:val="009D1E57"/>
    <w:rsid w:val="009D7E33"/>
    <w:rsid w:val="00A27F40"/>
    <w:rsid w:val="00A639B0"/>
    <w:rsid w:val="00A64CE4"/>
    <w:rsid w:val="00A65961"/>
    <w:rsid w:val="00A72AE8"/>
    <w:rsid w:val="00A96DED"/>
    <w:rsid w:val="00A96EE9"/>
    <w:rsid w:val="00AA4E38"/>
    <w:rsid w:val="00AB6609"/>
    <w:rsid w:val="00AB7E1F"/>
    <w:rsid w:val="00AC0DBB"/>
    <w:rsid w:val="00AD3994"/>
    <w:rsid w:val="00AE4ADC"/>
    <w:rsid w:val="00B205FE"/>
    <w:rsid w:val="00B26440"/>
    <w:rsid w:val="00B42796"/>
    <w:rsid w:val="00B54687"/>
    <w:rsid w:val="00B55758"/>
    <w:rsid w:val="00B91354"/>
    <w:rsid w:val="00BD5CDB"/>
    <w:rsid w:val="00BE3176"/>
    <w:rsid w:val="00BF17C4"/>
    <w:rsid w:val="00BF37FF"/>
    <w:rsid w:val="00C358C6"/>
    <w:rsid w:val="00C41183"/>
    <w:rsid w:val="00C45466"/>
    <w:rsid w:val="00C46A81"/>
    <w:rsid w:val="00C47B3F"/>
    <w:rsid w:val="00C7207F"/>
    <w:rsid w:val="00C8048E"/>
    <w:rsid w:val="00C81069"/>
    <w:rsid w:val="00C9059D"/>
    <w:rsid w:val="00C93F3C"/>
    <w:rsid w:val="00C96CF2"/>
    <w:rsid w:val="00CA101E"/>
    <w:rsid w:val="00CE05BB"/>
    <w:rsid w:val="00CE1953"/>
    <w:rsid w:val="00D04A62"/>
    <w:rsid w:val="00D12096"/>
    <w:rsid w:val="00D15D6A"/>
    <w:rsid w:val="00D21624"/>
    <w:rsid w:val="00D30D3B"/>
    <w:rsid w:val="00D33208"/>
    <w:rsid w:val="00D53235"/>
    <w:rsid w:val="00D84A97"/>
    <w:rsid w:val="00D910FE"/>
    <w:rsid w:val="00DB0AB3"/>
    <w:rsid w:val="00DC3038"/>
    <w:rsid w:val="00DC6F54"/>
    <w:rsid w:val="00DD6A36"/>
    <w:rsid w:val="00DE47B2"/>
    <w:rsid w:val="00E038CF"/>
    <w:rsid w:val="00E12104"/>
    <w:rsid w:val="00E13324"/>
    <w:rsid w:val="00E174FE"/>
    <w:rsid w:val="00E35096"/>
    <w:rsid w:val="00E37BE2"/>
    <w:rsid w:val="00E52A3E"/>
    <w:rsid w:val="00E5550A"/>
    <w:rsid w:val="00E64764"/>
    <w:rsid w:val="00E70C76"/>
    <w:rsid w:val="00E742CC"/>
    <w:rsid w:val="00E77CC5"/>
    <w:rsid w:val="00E83A09"/>
    <w:rsid w:val="00E84096"/>
    <w:rsid w:val="00E84A75"/>
    <w:rsid w:val="00EA796C"/>
    <w:rsid w:val="00EB6A48"/>
    <w:rsid w:val="00EC4FE7"/>
    <w:rsid w:val="00ED37D6"/>
    <w:rsid w:val="00EE38F7"/>
    <w:rsid w:val="00EF0F95"/>
    <w:rsid w:val="00EF39F9"/>
    <w:rsid w:val="00F0175E"/>
    <w:rsid w:val="00F05F0A"/>
    <w:rsid w:val="00F1412D"/>
    <w:rsid w:val="00F217F4"/>
    <w:rsid w:val="00F40AFA"/>
    <w:rsid w:val="00F5238B"/>
    <w:rsid w:val="00F54BA1"/>
    <w:rsid w:val="00F56692"/>
    <w:rsid w:val="00F60ED9"/>
    <w:rsid w:val="00F71262"/>
    <w:rsid w:val="00F850CE"/>
    <w:rsid w:val="00F97F2A"/>
    <w:rsid w:val="00FA53C9"/>
    <w:rsid w:val="00FA604E"/>
    <w:rsid w:val="00FC27EB"/>
    <w:rsid w:val="00FD5090"/>
    <w:rsid w:val="00FF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2019-05-09T20:48:00Z</cp:lastPrinted>
  <dcterms:created xsi:type="dcterms:W3CDTF">2019-05-09T20:48:00Z</dcterms:created>
  <dcterms:modified xsi:type="dcterms:W3CDTF">2019-05-09T20:48:00Z</dcterms:modified>
</cp:coreProperties>
</file>