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13397" w14:textId="77777777" w:rsidR="00094EBD" w:rsidRPr="00B648BD" w:rsidRDefault="00094EBD" w:rsidP="00094EBD">
      <w:pPr>
        <w:pStyle w:val="Title"/>
        <w:rPr>
          <w:rFonts w:ascii="Times New Roman" w:hAnsi="Times New Roman" w:cs="Times New Roman"/>
          <w:sz w:val="24"/>
          <w:szCs w:val="24"/>
          <w:u w:val="single"/>
        </w:rPr>
      </w:pPr>
      <w:r w:rsidRPr="00B648BD">
        <w:rPr>
          <w:rFonts w:ascii="Times New Roman" w:hAnsi="Times New Roman" w:cs="Times New Roman"/>
          <w:sz w:val="24"/>
          <w:szCs w:val="24"/>
          <w:u w:val="single"/>
        </w:rPr>
        <w:t>NOTIFICATION OF ENROLLMENT OPTIONS FOR 2021-2022 SCHOOL YEAR</w:t>
      </w:r>
    </w:p>
    <w:p w14:paraId="09D4FAA8" w14:textId="24FA07B9" w:rsidR="00094EBD" w:rsidRPr="00A86206" w:rsidRDefault="00094EBD" w:rsidP="00094EBD">
      <w:pPr>
        <w:rPr>
          <w:rFonts w:ascii="Times New Roman" w:hAnsi="Times New Roman" w:cs="Times New Roman"/>
        </w:rPr>
      </w:pPr>
      <w:r>
        <w:rPr>
          <w:rFonts w:ascii="Times New Roman" w:hAnsi="Times New Roman" w:cs="Times New Roman"/>
        </w:rPr>
        <w:t>F</w:t>
      </w:r>
      <w:r w:rsidRPr="00A86206">
        <w:rPr>
          <w:rFonts w:ascii="Times New Roman" w:hAnsi="Times New Roman" w:cs="Times New Roman"/>
        </w:rPr>
        <w:t>or the 2021-2022 school year</w:t>
      </w:r>
      <w:r>
        <w:rPr>
          <w:rFonts w:ascii="Times New Roman" w:hAnsi="Times New Roman" w:cs="Times New Roman"/>
        </w:rPr>
        <w:t xml:space="preserve">, we are offering an Independent Study option to students and families whose health would be put at risk by in-person instruction, as determined by the parent or guardian.  You </w:t>
      </w:r>
      <w:r w:rsidRPr="00A86206">
        <w:rPr>
          <w:rFonts w:ascii="Times New Roman" w:hAnsi="Times New Roman" w:cs="Times New Roman"/>
        </w:rPr>
        <w:t xml:space="preserve">have the option to enroll </w:t>
      </w:r>
      <w:r>
        <w:rPr>
          <w:rFonts w:ascii="Times New Roman" w:hAnsi="Times New Roman" w:cs="Times New Roman"/>
        </w:rPr>
        <w:t>your</w:t>
      </w:r>
      <w:r w:rsidRPr="00A86206">
        <w:rPr>
          <w:rFonts w:ascii="Times New Roman" w:hAnsi="Times New Roman" w:cs="Times New Roman"/>
        </w:rPr>
        <w:t xml:space="preserve"> child</w:t>
      </w:r>
      <w:r>
        <w:rPr>
          <w:rFonts w:ascii="Times New Roman" w:hAnsi="Times New Roman" w:cs="Times New Roman"/>
        </w:rPr>
        <w:t xml:space="preserve">(ren) in our Independent Study program instead of </w:t>
      </w:r>
      <w:r>
        <w:rPr>
          <w:rFonts w:ascii="Times New Roman" w:hAnsi="Times New Roman" w:cs="Times New Roman"/>
        </w:rPr>
        <w:t>I</w:t>
      </w:r>
      <w:r>
        <w:rPr>
          <w:rFonts w:ascii="Times New Roman" w:hAnsi="Times New Roman" w:cs="Times New Roman"/>
        </w:rPr>
        <w:t xml:space="preserve">n-person instruction.  </w:t>
      </w:r>
      <w:r w:rsidRPr="00A86206">
        <w:rPr>
          <w:rFonts w:ascii="Times New Roman" w:hAnsi="Times New Roman" w:cs="Times New Roman"/>
        </w:rPr>
        <w:t xml:space="preserve"> </w:t>
      </w:r>
    </w:p>
    <w:p w14:paraId="4AA0A77E" w14:textId="77777777" w:rsidR="00094EBD" w:rsidRPr="00541E4B" w:rsidRDefault="00094EBD" w:rsidP="00094EBD">
      <w:pPr>
        <w:pStyle w:val="Heading1"/>
        <w:rPr>
          <w:rFonts w:ascii="Times New Roman" w:hAnsi="Times New Roman" w:cs="Times New Roman"/>
          <w:b/>
          <w:bCs/>
          <w:u w:val="none"/>
        </w:rPr>
      </w:pPr>
      <w:r w:rsidRPr="00541E4B">
        <w:rPr>
          <w:rFonts w:ascii="Times New Roman" w:hAnsi="Times New Roman" w:cs="Times New Roman"/>
          <w:b/>
          <w:bCs/>
        </w:rPr>
        <w:t>Conference</w:t>
      </w:r>
    </w:p>
    <w:p w14:paraId="104669EA" w14:textId="77777777" w:rsidR="00094EBD" w:rsidRPr="00A86206" w:rsidRDefault="00094EBD" w:rsidP="00094EBD">
      <w:pPr>
        <w:rPr>
          <w:rFonts w:ascii="Times New Roman" w:hAnsi="Times New Roman" w:cs="Times New Roman"/>
        </w:rPr>
      </w:pPr>
      <w:r w:rsidRPr="00A86206">
        <w:rPr>
          <w:rFonts w:ascii="Times New Roman" w:hAnsi="Times New Roman" w:cs="Times New Roman"/>
        </w:rPr>
        <w:t xml:space="preserve">Parents and guardians have the right to request a pupil-parent-educator conference to ask questions before making the decision about enrollment or disenrollment in the various options for learning.  The conference may be conducted by telephone, videoconference or in-person. </w:t>
      </w:r>
      <w:r w:rsidRPr="00541E4B">
        <w:rPr>
          <w:rFonts w:ascii="Times New Roman" w:hAnsi="Times New Roman" w:cs="Times New Roman"/>
          <w:b/>
          <w:bCs/>
        </w:rPr>
        <w:t>If you wish to request a conference for your</w:t>
      </w:r>
      <w:r>
        <w:rPr>
          <w:rFonts w:ascii="Times New Roman" w:hAnsi="Times New Roman" w:cs="Times New Roman"/>
          <w:b/>
          <w:bCs/>
        </w:rPr>
        <w:t xml:space="preserve"> child(ren) to discuss Independent Study</w:t>
      </w:r>
      <w:r w:rsidRPr="00541E4B">
        <w:rPr>
          <w:rFonts w:ascii="Times New Roman" w:hAnsi="Times New Roman" w:cs="Times New Roman"/>
          <w:b/>
          <w:bCs/>
        </w:rPr>
        <w:t>, please contact the front office by Monday, August 16</w:t>
      </w:r>
      <w:r w:rsidRPr="00541E4B">
        <w:rPr>
          <w:rFonts w:ascii="Times New Roman" w:hAnsi="Times New Roman" w:cs="Times New Roman"/>
          <w:b/>
          <w:bCs/>
          <w:vertAlign w:val="superscript"/>
        </w:rPr>
        <w:t>th</w:t>
      </w:r>
      <w:bookmarkStart w:id="0" w:name="_Hlk77330717"/>
      <w:r>
        <w:rPr>
          <w:rFonts w:ascii="Times New Roman" w:hAnsi="Times New Roman" w:cs="Times New Roman"/>
          <w:b/>
          <w:bCs/>
        </w:rPr>
        <w:t xml:space="preserve"> </w:t>
      </w:r>
      <w:r w:rsidRPr="00A86206">
        <w:rPr>
          <w:rFonts w:ascii="Times New Roman" w:hAnsi="Times New Roman" w:cs="Times New Roman"/>
        </w:rPr>
        <w:t>so that we have accurate enrollment numbers when making class assignments and while planning for the new school year.</w:t>
      </w:r>
    </w:p>
    <w:bookmarkEnd w:id="0"/>
    <w:p w14:paraId="7859E103" w14:textId="77777777" w:rsidR="00094EBD" w:rsidRPr="00541E4B" w:rsidRDefault="00094EBD" w:rsidP="00094EBD">
      <w:pPr>
        <w:pStyle w:val="Heading1"/>
        <w:rPr>
          <w:rFonts w:ascii="Times New Roman" w:hAnsi="Times New Roman" w:cs="Times New Roman"/>
          <w:b/>
          <w:bCs/>
        </w:rPr>
      </w:pPr>
      <w:r w:rsidRPr="00541E4B">
        <w:rPr>
          <w:rFonts w:ascii="Times New Roman" w:hAnsi="Times New Roman" w:cs="Times New Roman"/>
          <w:b/>
          <w:bCs/>
        </w:rPr>
        <w:t>Procedures for Enrolling, Disenrolling and Reenrolling in Independent Study</w:t>
      </w:r>
    </w:p>
    <w:p w14:paraId="2B1A3A56" w14:textId="77777777" w:rsidR="00094EBD" w:rsidRPr="00A86206" w:rsidRDefault="00094EBD" w:rsidP="00094EBD">
      <w:pPr>
        <w:pStyle w:val="BodyText"/>
        <w:rPr>
          <w:sz w:val="22"/>
          <w:szCs w:val="22"/>
        </w:rPr>
      </w:pPr>
      <w:r w:rsidRPr="00A86206">
        <w:rPr>
          <w:sz w:val="22"/>
          <w:szCs w:val="22"/>
        </w:rPr>
        <w:t>To enroll in independent study for the 2021-2022 school year, there must be an agreement in place for each pupil.  The agreement must be signed by the pupil’s parent, legal guardian, or caregiver.  For pupils with exceptional needs, the pupil’s individualized education program (IEP) must specifically provide for independent study before the pupil can begin participating.</w:t>
      </w:r>
    </w:p>
    <w:p w14:paraId="283CADAA" w14:textId="0FAE428C" w:rsidR="00094EBD" w:rsidRPr="00A86206" w:rsidRDefault="00094EBD" w:rsidP="00094EBD">
      <w:pPr>
        <w:rPr>
          <w:rFonts w:ascii="Times New Roman" w:hAnsi="Times New Roman" w:cs="Times New Roman"/>
        </w:rPr>
      </w:pPr>
      <w:r w:rsidRPr="00A86206">
        <w:rPr>
          <w:rFonts w:ascii="Times New Roman" w:hAnsi="Times New Roman" w:cs="Times New Roman"/>
        </w:rPr>
        <w:t>If you wish to have your pupil return to in-person instruction during the school year, you m</w:t>
      </w:r>
      <w:r>
        <w:rPr>
          <w:rFonts w:ascii="Times New Roman" w:hAnsi="Times New Roman" w:cs="Times New Roman"/>
        </w:rPr>
        <w:t>ay contact Si Talty at the front office</w:t>
      </w:r>
      <w:r w:rsidRPr="00A86206">
        <w:rPr>
          <w:rFonts w:ascii="Times New Roman" w:hAnsi="Times New Roman" w:cs="Times New Roman"/>
        </w:rPr>
        <w:t xml:space="preserve">, and your pupil will be returned to </w:t>
      </w:r>
      <w:r>
        <w:rPr>
          <w:rFonts w:ascii="Times New Roman" w:hAnsi="Times New Roman" w:cs="Times New Roman"/>
        </w:rPr>
        <w:t>I</w:t>
      </w:r>
      <w:r w:rsidRPr="00A86206">
        <w:rPr>
          <w:rFonts w:ascii="Times New Roman" w:hAnsi="Times New Roman" w:cs="Times New Roman"/>
        </w:rPr>
        <w:t>n-person instruction no later than five instructional days after we receive the notice.</w:t>
      </w:r>
    </w:p>
    <w:p w14:paraId="3ADF23FB" w14:textId="77777777" w:rsidR="00094EBD" w:rsidRPr="00A86206" w:rsidRDefault="00094EBD" w:rsidP="00094EBD">
      <w:pPr>
        <w:rPr>
          <w:rFonts w:ascii="Times New Roman" w:hAnsi="Times New Roman" w:cs="Times New Roman"/>
        </w:rPr>
      </w:pPr>
      <w:r w:rsidRPr="00A86206">
        <w:rPr>
          <w:rFonts w:ascii="Times New Roman" w:hAnsi="Times New Roman" w:cs="Times New Roman"/>
        </w:rPr>
        <w:t xml:space="preserve">Pupils may reenroll in </w:t>
      </w:r>
      <w:r>
        <w:rPr>
          <w:rFonts w:ascii="Times New Roman" w:hAnsi="Times New Roman" w:cs="Times New Roman"/>
        </w:rPr>
        <w:t>I</w:t>
      </w:r>
      <w:r w:rsidRPr="00A86206">
        <w:rPr>
          <w:rFonts w:ascii="Times New Roman" w:hAnsi="Times New Roman" w:cs="Times New Roman"/>
        </w:rPr>
        <w:t xml:space="preserve">ndependent </w:t>
      </w:r>
      <w:r>
        <w:rPr>
          <w:rFonts w:ascii="Times New Roman" w:hAnsi="Times New Roman" w:cs="Times New Roman"/>
        </w:rPr>
        <w:t>S</w:t>
      </w:r>
      <w:r w:rsidRPr="00A86206">
        <w:rPr>
          <w:rFonts w:ascii="Times New Roman" w:hAnsi="Times New Roman" w:cs="Times New Roman"/>
        </w:rPr>
        <w:t>tudy at any time during the 2021-2022 school year by providing notice as provided below.</w:t>
      </w:r>
    </w:p>
    <w:p w14:paraId="1D742A21" w14:textId="77777777" w:rsidR="00094EBD" w:rsidRPr="00541E4B" w:rsidRDefault="00094EBD" w:rsidP="00094EBD">
      <w:pPr>
        <w:pStyle w:val="Heading1"/>
        <w:rPr>
          <w:rFonts w:ascii="Times New Roman" w:hAnsi="Times New Roman" w:cs="Times New Roman"/>
          <w:b/>
          <w:bCs/>
        </w:rPr>
      </w:pPr>
      <w:r w:rsidRPr="00541E4B">
        <w:rPr>
          <w:rFonts w:ascii="Times New Roman" w:hAnsi="Times New Roman" w:cs="Times New Roman"/>
          <w:b/>
          <w:bCs/>
        </w:rPr>
        <w:t>Instructional Time that a Pupil Will Have Access to as Part of Independent Study</w:t>
      </w:r>
    </w:p>
    <w:p w14:paraId="0C80F494" w14:textId="77777777" w:rsidR="00094EBD" w:rsidRDefault="00094EBD" w:rsidP="00094EBD">
      <w:pPr>
        <w:rPr>
          <w:rFonts w:ascii="Times New Roman" w:hAnsi="Times New Roman" w:cs="Times New Roman"/>
        </w:rPr>
      </w:pPr>
      <w:r w:rsidRPr="00A86206">
        <w:rPr>
          <w:rFonts w:ascii="Times New Roman" w:hAnsi="Times New Roman" w:cs="Times New Roman"/>
        </w:rPr>
        <w:t xml:space="preserve">For </w:t>
      </w:r>
      <w:r>
        <w:rPr>
          <w:rFonts w:ascii="Times New Roman" w:hAnsi="Times New Roman" w:cs="Times New Roman"/>
        </w:rPr>
        <w:t>Grades TK – 3,</w:t>
      </w:r>
      <w:r w:rsidRPr="00A86206">
        <w:rPr>
          <w:rFonts w:ascii="Times New Roman" w:hAnsi="Times New Roman" w:cs="Times New Roman"/>
        </w:rPr>
        <w:t xml:space="preserve"> there will be a plan to provide pupils opportunities for daily synchronous instruction.</w:t>
      </w:r>
      <w:r>
        <w:rPr>
          <w:rFonts w:ascii="Times New Roman" w:hAnsi="Times New Roman" w:cs="Times New Roman"/>
        </w:rPr>
        <w:t xml:space="preserve">  </w:t>
      </w:r>
      <w:r w:rsidRPr="00A86206">
        <w:rPr>
          <w:rFonts w:ascii="Times New Roman" w:hAnsi="Times New Roman" w:cs="Times New Roman"/>
        </w:rPr>
        <w:t>For grades 4 through 8, there will be a plan to provide opportunities for both daily live interaction and at least weekly synchronous instruction.</w:t>
      </w:r>
      <w:r>
        <w:rPr>
          <w:rFonts w:ascii="Times New Roman" w:hAnsi="Times New Roman" w:cs="Times New Roman"/>
        </w:rPr>
        <w:t xml:space="preserve">  </w:t>
      </w:r>
    </w:p>
    <w:p w14:paraId="4A339B45" w14:textId="77777777" w:rsidR="00094EBD" w:rsidRPr="00A86206" w:rsidRDefault="00094EBD" w:rsidP="00094EBD">
      <w:pPr>
        <w:rPr>
          <w:rFonts w:ascii="Times New Roman" w:hAnsi="Times New Roman" w:cs="Times New Roman"/>
        </w:rPr>
      </w:pPr>
      <w:r w:rsidRPr="00A86206">
        <w:rPr>
          <w:rFonts w:ascii="Times New Roman" w:hAnsi="Times New Roman" w:cs="Times New Roman"/>
        </w:rPr>
        <w:t>Live interaction means interaction between the pupil and the teacher, aide or other personnel and may include peers; this interaction may be in person, by internet or phone.</w:t>
      </w:r>
    </w:p>
    <w:p w14:paraId="38D8872D" w14:textId="77777777" w:rsidR="00094EBD" w:rsidRPr="00A86206" w:rsidRDefault="00094EBD" w:rsidP="00094EBD">
      <w:pPr>
        <w:rPr>
          <w:rFonts w:ascii="Times New Roman" w:hAnsi="Times New Roman" w:cs="Times New Roman"/>
        </w:rPr>
      </w:pPr>
      <w:r w:rsidRPr="00A86206">
        <w:rPr>
          <w:rFonts w:ascii="Times New Roman" w:hAnsi="Times New Roman" w:cs="Times New Roman"/>
        </w:rPr>
        <w:t>Synchronous instruction means classroom-style instruction, or small group, or one-on-one instruction delivered in person or by internet or phone and involving two-way communication between the pupil and teacher.</w:t>
      </w:r>
    </w:p>
    <w:p w14:paraId="65C68C68" w14:textId="77777777" w:rsidR="00094EBD" w:rsidRDefault="00094EBD" w:rsidP="00094EBD">
      <w:pPr>
        <w:spacing w:after="0" w:line="240" w:lineRule="auto"/>
        <w:rPr>
          <w:rFonts w:ascii="Times New Roman" w:hAnsi="Times New Roman" w:cs="Times New Roman"/>
        </w:rPr>
      </w:pPr>
    </w:p>
    <w:p w14:paraId="0D05616E" w14:textId="77777777" w:rsidR="00094EBD" w:rsidRDefault="00094EBD" w:rsidP="00094EBD">
      <w:pPr>
        <w:spacing w:after="0" w:line="240" w:lineRule="auto"/>
        <w:rPr>
          <w:rFonts w:ascii="Times New Roman" w:hAnsi="Times New Roman" w:cs="Times New Roman"/>
        </w:rPr>
      </w:pPr>
      <w:r>
        <w:rPr>
          <w:rFonts w:ascii="Times New Roman" w:hAnsi="Times New Roman" w:cs="Times New Roman"/>
        </w:rPr>
        <w:t>Please contact the front office by Monday, August 16, i</w:t>
      </w:r>
      <w:r w:rsidRPr="00A86206">
        <w:rPr>
          <w:rFonts w:ascii="Times New Roman" w:hAnsi="Times New Roman" w:cs="Times New Roman"/>
        </w:rPr>
        <w:t>f you are interested in</w:t>
      </w:r>
      <w:r>
        <w:rPr>
          <w:rFonts w:ascii="Times New Roman" w:hAnsi="Times New Roman" w:cs="Times New Roman"/>
        </w:rPr>
        <w:t xml:space="preserve"> enrolling your child(ren) in</w:t>
      </w:r>
      <w:r w:rsidRPr="00A86206">
        <w:rPr>
          <w:rFonts w:ascii="Times New Roman" w:hAnsi="Times New Roman" w:cs="Times New Roman"/>
        </w:rPr>
        <w:t xml:space="preserve"> </w:t>
      </w:r>
      <w:r>
        <w:rPr>
          <w:rFonts w:ascii="Times New Roman" w:hAnsi="Times New Roman" w:cs="Times New Roman"/>
        </w:rPr>
        <w:t>our I</w:t>
      </w:r>
      <w:r w:rsidRPr="00A86206">
        <w:rPr>
          <w:rFonts w:ascii="Times New Roman" w:hAnsi="Times New Roman" w:cs="Times New Roman"/>
        </w:rPr>
        <w:t xml:space="preserve">ndependent </w:t>
      </w:r>
      <w:r>
        <w:rPr>
          <w:rFonts w:ascii="Times New Roman" w:hAnsi="Times New Roman" w:cs="Times New Roman"/>
        </w:rPr>
        <w:t>S</w:t>
      </w:r>
      <w:r w:rsidRPr="00A86206">
        <w:rPr>
          <w:rFonts w:ascii="Times New Roman" w:hAnsi="Times New Roman" w:cs="Times New Roman"/>
        </w:rPr>
        <w:t xml:space="preserve">tudy </w:t>
      </w:r>
      <w:r>
        <w:rPr>
          <w:rFonts w:ascii="Times New Roman" w:hAnsi="Times New Roman" w:cs="Times New Roman"/>
        </w:rPr>
        <w:t xml:space="preserve">program for the 2021-22 school year.  </w:t>
      </w:r>
    </w:p>
    <w:p w14:paraId="22775ECD" w14:textId="77777777" w:rsidR="00094EBD" w:rsidRDefault="00094EBD" w:rsidP="00094EBD">
      <w:pPr>
        <w:spacing w:after="0" w:line="240" w:lineRule="auto"/>
        <w:rPr>
          <w:rFonts w:ascii="Times New Roman" w:hAnsi="Times New Roman" w:cs="Times New Roman"/>
        </w:rPr>
      </w:pPr>
    </w:p>
    <w:p w14:paraId="587CADE5" w14:textId="77777777" w:rsidR="00094EBD" w:rsidRDefault="00094EBD" w:rsidP="00094EBD">
      <w:pPr>
        <w:spacing w:after="0" w:line="240" w:lineRule="auto"/>
        <w:rPr>
          <w:rFonts w:ascii="Times New Roman" w:hAnsi="Times New Roman" w:cs="Times New Roman"/>
        </w:rPr>
      </w:pPr>
      <w:r>
        <w:rPr>
          <w:rFonts w:ascii="Times New Roman" w:hAnsi="Times New Roman" w:cs="Times New Roman"/>
        </w:rPr>
        <w:t>Sincerely,</w:t>
      </w:r>
    </w:p>
    <w:p w14:paraId="422818B6" w14:textId="77777777" w:rsidR="00094EBD" w:rsidRDefault="00094EBD" w:rsidP="00094EBD">
      <w:pPr>
        <w:spacing w:after="0" w:line="240" w:lineRule="auto"/>
        <w:rPr>
          <w:rFonts w:ascii="Times New Roman" w:hAnsi="Times New Roman" w:cs="Times New Roman"/>
        </w:rPr>
      </w:pPr>
      <w:r>
        <w:rPr>
          <w:rFonts w:ascii="Times New Roman" w:hAnsi="Times New Roman" w:cs="Times New Roman"/>
        </w:rPr>
        <w:br/>
      </w:r>
      <w:r>
        <w:rPr>
          <w:rFonts w:ascii="Times New Roman" w:hAnsi="Times New Roman" w:cs="Times New Roman"/>
        </w:rPr>
        <w:br/>
        <w:t>Si Talty</w:t>
      </w:r>
    </w:p>
    <w:p w14:paraId="1748D4E3" w14:textId="77777777" w:rsidR="00094EBD" w:rsidRDefault="00094EBD" w:rsidP="00094EBD">
      <w:pPr>
        <w:spacing w:after="0" w:line="240" w:lineRule="auto"/>
        <w:rPr>
          <w:rFonts w:ascii="Times New Roman" w:hAnsi="Times New Roman" w:cs="Times New Roman"/>
        </w:rPr>
      </w:pPr>
      <w:r>
        <w:rPr>
          <w:rFonts w:ascii="Times New Roman" w:hAnsi="Times New Roman" w:cs="Times New Roman"/>
        </w:rPr>
        <w:t>Superintendent/Principal</w:t>
      </w:r>
    </w:p>
    <w:p w14:paraId="7988AB9A" w14:textId="77777777" w:rsidR="006F068A" w:rsidRDefault="006F068A"/>
    <w:sectPr w:rsidR="006F068A" w:rsidSect="003B0C9E">
      <w:headerReference w:type="even" r:id="rId6"/>
      <w:headerReference w:type="default" r:id="rId7"/>
      <w:footerReference w:type="even" r:id="rId8"/>
      <w:footerReference w:type="default" r:id="rId9"/>
      <w:headerReference w:type="first" r:id="rId10"/>
      <w:footerReference w:type="first" r:id="rId11"/>
      <w:pgSz w:w="12240" w:h="15840"/>
      <w:pgMar w:top="32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34B1A" w14:textId="77777777" w:rsidR="004A445F" w:rsidRDefault="004A445F" w:rsidP="003B0C9E">
      <w:pPr>
        <w:spacing w:after="0" w:line="240" w:lineRule="auto"/>
      </w:pPr>
      <w:r>
        <w:separator/>
      </w:r>
    </w:p>
  </w:endnote>
  <w:endnote w:type="continuationSeparator" w:id="0">
    <w:p w14:paraId="7359EF90" w14:textId="77777777" w:rsidR="004A445F" w:rsidRDefault="004A445F" w:rsidP="003B0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5084E" w14:textId="77777777" w:rsidR="0012535D" w:rsidRDefault="001253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E89F" w14:textId="77777777" w:rsidR="0012535D" w:rsidRDefault="001253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834A" w14:textId="77777777" w:rsidR="0012535D" w:rsidRDefault="00125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BF1AB" w14:textId="77777777" w:rsidR="004A445F" w:rsidRDefault="004A445F" w:rsidP="003B0C9E">
      <w:pPr>
        <w:spacing w:after="0" w:line="240" w:lineRule="auto"/>
      </w:pPr>
      <w:r>
        <w:separator/>
      </w:r>
    </w:p>
  </w:footnote>
  <w:footnote w:type="continuationSeparator" w:id="0">
    <w:p w14:paraId="4F479DC2" w14:textId="77777777" w:rsidR="004A445F" w:rsidRDefault="004A445F" w:rsidP="003B0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A62D" w14:textId="77777777" w:rsidR="0012535D" w:rsidRDefault="001253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868D" w14:textId="77777777" w:rsidR="003B0C9E" w:rsidRDefault="003B0C9E">
    <w:pPr>
      <w:pStyle w:val="Header"/>
    </w:pPr>
    <w:r>
      <w:rPr>
        <w:noProof/>
      </w:rPr>
      <w:drawing>
        <wp:inline distT="0" distB="0" distL="0" distR="0" wp14:anchorId="5C1E5C4E" wp14:editId="13C7FCC6">
          <wp:extent cx="5943600" cy="127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3600" cy="127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47FC" w14:textId="77777777" w:rsidR="0012535D" w:rsidRDefault="001253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A07"/>
    <w:rsid w:val="00094EBD"/>
    <w:rsid w:val="0012535D"/>
    <w:rsid w:val="001F4E1D"/>
    <w:rsid w:val="003B0C9E"/>
    <w:rsid w:val="003B5A07"/>
    <w:rsid w:val="004A445F"/>
    <w:rsid w:val="006F068A"/>
    <w:rsid w:val="0077110C"/>
    <w:rsid w:val="0083093C"/>
    <w:rsid w:val="00CA46C8"/>
    <w:rsid w:val="00EB73F1"/>
    <w:rsid w:val="00FF1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B7595"/>
  <w15:docId w15:val="{F6E24504-F81A-5E4E-BAE4-AE9A1F4F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4EBD"/>
    <w:pPr>
      <w:keepNext/>
      <w:spacing w:after="160" w:line="259" w:lineRule="auto"/>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C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C9E"/>
    <w:rPr>
      <w:rFonts w:ascii="Tahoma" w:hAnsi="Tahoma" w:cs="Tahoma"/>
      <w:sz w:val="16"/>
      <w:szCs w:val="16"/>
    </w:rPr>
  </w:style>
  <w:style w:type="paragraph" w:styleId="Header">
    <w:name w:val="header"/>
    <w:basedOn w:val="Normal"/>
    <w:link w:val="HeaderChar"/>
    <w:uiPriority w:val="99"/>
    <w:unhideWhenUsed/>
    <w:rsid w:val="003B0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C9E"/>
  </w:style>
  <w:style w:type="paragraph" w:styleId="Footer">
    <w:name w:val="footer"/>
    <w:basedOn w:val="Normal"/>
    <w:link w:val="FooterChar"/>
    <w:uiPriority w:val="99"/>
    <w:unhideWhenUsed/>
    <w:rsid w:val="003B0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C9E"/>
  </w:style>
  <w:style w:type="character" w:customStyle="1" w:styleId="Heading1Char">
    <w:name w:val="Heading 1 Char"/>
    <w:basedOn w:val="DefaultParagraphFont"/>
    <w:link w:val="Heading1"/>
    <w:uiPriority w:val="9"/>
    <w:rsid w:val="00094EBD"/>
    <w:rPr>
      <w:u w:val="single"/>
    </w:rPr>
  </w:style>
  <w:style w:type="paragraph" w:styleId="Title">
    <w:name w:val="Title"/>
    <w:basedOn w:val="Normal"/>
    <w:next w:val="Normal"/>
    <w:link w:val="TitleChar"/>
    <w:uiPriority w:val="10"/>
    <w:qFormat/>
    <w:rsid w:val="00094EBD"/>
    <w:pPr>
      <w:spacing w:after="160" w:line="259" w:lineRule="auto"/>
      <w:jc w:val="center"/>
    </w:pPr>
    <w:rPr>
      <w:b/>
      <w:bCs/>
    </w:rPr>
  </w:style>
  <w:style w:type="character" w:customStyle="1" w:styleId="TitleChar">
    <w:name w:val="Title Char"/>
    <w:basedOn w:val="DefaultParagraphFont"/>
    <w:link w:val="Title"/>
    <w:uiPriority w:val="10"/>
    <w:rsid w:val="00094EBD"/>
    <w:rPr>
      <w:b/>
      <w:bCs/>
    </w:rPr>
  </w:style>
  <w:style w:type="paragraph" w:styleId="BodyText">
    <w:name w:val="Body Text"/>
    <w:basedOn w:val="Normal"/>
    <w:link w:val="BodyTextChar"/>
    <w:uiPriority w:val="99"/>
    <w:unhideWhenUsed/>
    <w:rsid w:val="00094EBD"/>
    <w:pPr>
      <w:spacing w:after="160" w:line="259"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094EB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italty/Desktop/Freshwater%20E-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Freshwater E-Letterhead.dotx</Template>
  <TotalTime>4</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Humboldt County Office of Education</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Si Talty</cp:lastModifiedBy>
  <cp:revision>2</cp:revision>
  <dcterms:created xsi:type="dcterms:W3CDTF">2021-08-12T17:58:00Z</dcterms:created>
  <dcterms:modified xsi:type="dcterms:W3CDTF">2021-08-12T17:58:00Z</dcterms:modified>
</cp:coreProperties>
</file>